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86092" w14:textId="3E385DAF" w:rsidR="004059AD" w:rsidRPr="004059AD" w:rsidRDefault="004059AD"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color w:val="215E99" w:themeColor="text2" w:themeTint="BF"/>
          <w:kern w:val="0"/>
          <w:sz w:val="22"/>
          <w:szCs w:val="22"/>
          <w:lang w:val="en-US"/>
        </w:rPr>
      </w:pPr>
      <w:r w:rsidRPr="004059AD">
        <w:rPr>
          <w:rFonts w:eastAsia="System Font" w:cs="System Font"/>
          <w:b/>
          <w:bCs/>
          <w:color w:val="215E99" w:themeColor="text2" w:themeTint="BF"/>
          <w:kern w:val="0"/>
          <w:sz w:val="38"/>
          <w:szCs w:val="38"/>
          <w:lang w:val="en-US"/>
        </w:rPr>
        <w:t xml:space="preserve">CWL Letter Campaign Package </w:t>
      </w:r>
    </w:p>
    <w:p w14:paraId="600D8406" w14:textId="77777777" w:rsidR="004059AD" w:rsidRPr="004059AD" w:rsidRDefault="004059AD"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color w:val="0E0E0E"/>
          <w:kern w:val="0"/>
          <w:sz w:val="22"/>
          <w:szCs w:val="22"/>
          <w:lang w:val="en-US"/>
        </w:rPr>
      </w:pPr>
    </w:p>
    <w:p w14:paraId="2EC2544E" w14:textId="340638DC" w:rsidR="006A56CE" w:rsidRPr="006A56CE" w:rsidRDefault="004059AD"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b/>
          <w:bCs/>
          <w:color w:val="0E0E0E"/>
          <w:kern w:val="0"/>
          <w:sz w:val="36"/>
          <w:szCs w:val="36"/>
          <w:lang w:val="en-US"/>
        </w:rPr>
      </w:pPr>
      <w:r w:rsidRPr="006A56CE">
        <w:rPr>
          <w:rFonts w:eastAsia="System Font" w:cs="System Font"/>
          <w:b/>
          <w:bCs/>
          <w:color w:val="0E0E0E"/>
          <w:kern w:val="0"/>
          <w:sz w:val="36"/>
          <w:szCs w:val="36"/>
          <w:lang w:val="en-US"/>
        </w:rPr>
        <w:t>Backgroun</w:t>
      </w:r>
      <w:r w:rsidR="006A56CE" w:rsidRPr="006A56CE">
        <w:rPr>
          <w:rFonts w:eastAsia="System Font" w:cs="System Font"/>
          <w:b/>
          <w:bCs/>
          <w:color w:val="0E0E0E"/>
          <w:kern w:val="0"/>
          <w:sz w:val="36"/>
          <w:szCs w:val="36"/>
          <w:lang w:val="en-US"/>
        </w:rPr>
        <w:t>d</w:t>
      </w:r>
    </w:p>
    <w:p w14:paraId="1CF87C28" w14:textId="69889C06" w:rsidR="004059AD" w:rsidRPr="006A56CE" w:rsidRDefault="006A56CE"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b/>
          <w:bCs/>
          <w:color w:val="0E0E0E"/>
          <w:kern w:val="0"/>
          <w:sz w:val="28"/>
          <w:szCs w:val="28"/>
          <w:lang w:val="en-US"/>
        </w:rPr>
      </w:pPr>
      <w:r>
        <w:rPr>
          <w:rFonts w:eastAsia="System Font" w:cs="System Font"/>
          <w:b/>
          <w:bCs/>
          <w:color w:val="0E0E0E"/>
          <w:kern w:val="0"/>
          <w:lang w:val="en-US"/>
        </w:rPr>
        <w:t xml:space="preserve">Bill C-218: </w:t>
      </w:r>
      <w:r w:rsidR="004059AD" w:rsidRPr="004059AD">
        <w:rPr>
          <w:rFonts w:eastAsia="System Font" w:cs="System Font"/>
          <w:b/>
          <w:bCs/>
          <w:color w:val="0E0E0E"/>
          <w:kern w:val="0"/>
          <w:lang w:val="en-US"/>
        </w:rPr>
        <w:t>An Act to amend the Criminal Code (medical assistance in dying)</w:t>
      </w:r>
    </w:p>
    <w:p w14:paraId="206CCF75" w14:textId="77777777" w:rsidR="00FD6154" w:rsidRPr="00FD6154" w:rsidRDefault="00FD6154" w:rsidP="00FD6154">
      <w:pPr>
        <w:pStyle w:val="p1"/>
        <w:rPr>
          <w:rFonts w:asciiTheme="minorHAnsi" w:hAnsiTheme="minorHAnsi"/>
        </w:rPr>
      </w:pPr>
      <w:r w:rsidRPr="00FD6154">
        <w:rPr>
          <w:rFonts w:asciiTheme="minorHAnsi" w:hAnsiTheme="minorHAnsi"/>
        </w:rPr>
        <w:t>Bill C-218 is a federal private member’s bill that proposes an amendment to the Criminal Code to ensure that a mental disorder alone cannot qualify a person for Medical Assistance in Dying (</w:t>
      </w:r>
      <w:proofErr w:type="spellStart"/>
      <w:r w:rsidRPr="00FD6154">
        <w:rPr>
          <w:rFonts w:asciiTheme="minorHAnsi" w:hAnsiTheme="minorHAnsi"/>
        </w:rPr>
        <w:t>MAiD</w:t>
      </w:r>
      <w:proofErr w:type="spellEnd"/>
      <w:r w:rsidRPr="00FD6154">
        <w:rPr>
          <w:rFonts w:asciiTheme="minorHAnsi" w:hAnsiTheme="minorHAnsi"/>
        </w:rPr>
        <w:t>).</w:t>
      </w:r>
    </w:p>
    <w:p w14:paraId="3064A000" w14:textId="77777777" w:rsidR="00FD6154" w:rsidRPr="00FD6154" w:rsidRDefault="00FD6154" w:rsidP="00FD6154">
      <w:pPr>
        <w:pStyle w:val="p1"/>
        <w:rPr>
          <w:rFonts w:asciiTheme="minorHAnsi" w:hAnsiTheme="minorHAnsi"/>
        </w:rPr>
      </w:pPr>
      <w:r w:rsidRPr="00FD6154">
        <w:rPr>
          <w:rFonts w:asciiTheme="minorHAnsi" w:hAnsiTheme="minorHAnsi"/>
        </w:rPr>
        <w:t xml:space="preserve">The </w:t>
      </w:r>
      <w:r w:rsidRPr="00FD6154">
        <w:rPr>
          <w:rStyle w:val="s1"/>
          <w:rFonts w:asciiTheme="minorHAnsi" w:eastAsiaTheme="majorEastAsia" w:hAnsiTheme="minorHAnsi"/>
          <w:b/>
          <w:bCs/>
        </w:rPr>
        <w:t>Catholic Women’s League of Canada</w:t>
      </w:r>
      <w:r w:rsidRPr="00FD6154">
        <w:rPr>
          <w:rFonts w:asciiTheme="minorHAnsi" w:hAnsiTheme="minorHAnsi"/>
        </w:rPr>
        <w:t xml:space="preserve"> upholds the inherent dignity of every human life from conception to natural death. In keeping with Catholic teaching, the League believes that intentionally ending a human life through euthanasia or assisted death is contrary to this dignity, even when motivated by compassion for suffering.</w:t>
      </w:r>
    </w:p>
    <w:p w14:paraId="72D4AAC7" w14:textId="0D12AB08" w:rsidR="00FD6154" w:rsidRPr="00FD6154" w:rsidRDefault="00FD6154" w:rsidP="00FD6154">
      <w:pPr>
        <w:pStyle w:val="p1"/>
        <w:rPr>
          <w:rFonts w:asciiTheme="minorHAnsi" w:hAnsiTheme="minorHAnsi"/>
        </w:rPr>
      </w:pPr>
      <w:r w:rsidRPr="00FD6154">
        <w:rPr>
          <w:rFonts w:asciiTheme="minorHAnsi" w:hAnsiTheme="minorHAnsi"/>
        </w:rPr>
        <w:t xml:space="preserve">In recent years, access to </w:t>
      </w:r>
      <w:proofErr w:type="spellStart"/>
      <w:r w:rsidRPr="00FD6154">
        <w:rPr>
          <w:rFonts w:asciiTheme="minorHAnsi" w:hAnsiTheme="minorHAnsi"/>
        </w:rPr>
        <w:t>MAiD</w:t>
      </w:r>
      <w:proofErr w:type="spellEnd"/>
      <w:r w:rsidRPr="00FD6154">
        <w:rPr>
          <w:rFonts w:asciiTheme="minorHAnsi" w:hAnsiTheme="minorHAnsi"/>
        </w:rPr>
        <w:t xml:space="preserve"> in Canada has expanded significantly. Many Canadians are increasingly concerned that these changes place vulnerable individuals at risk, particularly those who are living with disabilities, experiencing poverty or isolation, or struggling with mental illness. Members of society who are suffering deserve care, compassion, and meaningful support—not the option of ending their lives.</w:t>
      </w:r>
    </w:p>
    <w:p w14:paraId="52D1BADA" w14:textId="2037F8A5" w:rsidR="00FD6154" w:rsidRPr="00FD6154" w:rsidRDefault="00FD6154" w:rsidP="00FD6154">
      <w:pPr>
        <w:pStyle w:val="p1"/>
        <w:rPr>
          <w:rFonts w:asciiTheme="minorHAnsi" w:hAnsiTheme="minorHAnsi"/>
        </w:rPr>
      </w:pPr>
      <w:r w:rsidRPr="00FD6154">
        <w:rPr>
          <w:rFonts w:asciiTheme="minorHAnsi" w:hAnsiTheme="minorHAnsi"/>
        </w:rPr>
        <w:t>Mental illness</w:t>
      </w:r>
      <w:proofErr w:type="gramStart"/>
      <w:r w:rsidRPr="00FD6154">
        <w:rPr>
          <w:rFonts w:asciiTheme="minorHAnsi" w:hAnsiTheme="minorHAnsi"/>
        </w:rPr>
        <w:t>, in particular, requires</w:t>
      </w:r>
      <w:proofErr w:type="gramEnd"/>
      <w:r w:rsidRPr="00FD6154">
        <w:rPr>
          <w:rFonts w:asciiTheme="minorHAnsi" w:hAnsiTheme="minorHAnsi"/>
        </w:rPr>
        <w:t xml:space="preserve"> careful and compassionate treatment. Individuals experiencing mental health challenges often face periods of profound despair, yet many conditions can improve with appropriate therapy, medical care, and strong community support. When someone expresses a desire to die, this may reflect a moment of acute suffering that calls for care, accompaniment, and hope rather than a pathway to assisted death.</w:t>
      </w:r>
    </w:p>
    <w:p w14:paraId="52FA1FF3" w14:textId="77777777" w:rsidR="00FD6154" w:rsidRPr="00FD6154" w:rsidRDefault="00FD6154" w:rsidP="00FD6154">
      <w:pPr>
        <w:pStyle w:val="p1"/>
        <w:rPr>
          <w:rFonts w:asciiTheme="minorHAnsi" w:hAnsiTheme="minorHAnsi"/>
        </w:rPr>
      </w:pPr>
      <w:r w:rsidRPr="00FD6154">
        <w:rPr>
          <w:rFonts w:asciiTheme="minorHAnsi" w:hAnsiTheme="minorHAnsi"/>
        </w:rPr>
        <w:t>The Catholic Women’s League strongly affirms the importance of strengthening supports that respect the dignity of every person. This includes improved access to mental health care, community support, and high-quality palliative care that addresses physical, psychological, and spiritual suffering while allowing individuals to live with dignity until natural death.</w:t>
      </w:r>
    </w:p>
    <w:p w14:paraId="2CAE079B" w14:textId="47F2FEE8" w:rsidR="004059AD" w:rsidRPr="00FD6154" w:rsidRDefault="00FD6154" w:rsidP="00FD6154">
      <w:pPr>
        <w:pStyle w:val="p1"/>
        <w:rPr>
          <w:rFonts w:asciiTheme="minorHAnsi" w:hAnsiTheme="minorHAnsi"/>
        </w:rPr>
      </w:pPr>
      <w:r w:rsidRPr="00FD6154">
        <w:rPr>
          <w:rFonts w:asciiTheme="minorHAnsi" w:hAnsiTheme="minorHAnsi"/>
        </w:rPr>
        <w:t xml:space="preserve">Bill C-218 seeks to maintain an important safeguard in Canadian law by ensuring that mental illness alone cannot be considered a qualifying condition for </w:t>
      </w:r>
      <w:proofErr w:type="spellStart"/>
      <w:r w:rsidRPr="00FD6154">
        <w:rPr>
          <w:rFonts w:asciiTheme="minorHAnsi" w:hAnsiTheme="minorHAnsi"/>
        </w:rPr>
        <w:t>MAiD</w:t>
      </w:r>
      <w:proofErr w:type="spellEnd"/>
      <w:r w:rsidRPr="00FD6154">
        <w:rPr>
          <w:rFonts w:asciiTheme="minorHAnsi" w:hAnsiTheme="minorHAnsi"/>
        </w:rPr>
        <w:t>. Supporters believe this safeguard is necessary to protect vulnerable individuals and to affirm society’s responsibility to respond to suffering with compassion, care, and hope.</w:t>
      </w:r>
    </w:p>
    <w:p w14:paraId="08CF2FE7" w14:textId="77777777" w:rsidR="00984082" w:rsidRPr="00FD6154" w:rsidRDefault="00984082">
      <w:pPr>
        <w:rPr>
          <w:rFonts w:eastAsia="System Font" w:cs="System Font"/>
          <w:b/>
          <w:bCs/>
          <w:color w:val="0E0E0E"/>
          <w:kern w:val="0"/>
          <w:sz w:val="38"/>
          <w:szCs w:val="38"/>
          <w:lang w:val="en-US"/>
        </w:rPr>
      </w:pPr>
      <w:r w:rsidRPr="00FD6154">
        <w:rPr>
          <w:rFonts w:eastAsia="System Font" w:cs="System Font"/>
          <w:b/>
          <w:bCs/>
          <w:color w:val="0E0E0E"/>
          <w:kern w:val="0"/>
          <w:sz w:val="38"/>
          <w:szCs w:val="38"/>
          <w:lang w:val="en-US"/>
        </w:rPr>
        <w:br w:type="page"/>
      </w:r>
    </w:p>
    <w:p w14:paraId="1B58E1F4" w14:textId="13143202" w:rsidR="004059AD" w:rsidRPr="004059AD" w:rsidRDefault="004059AD"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color w:val="0E0E0E"/>
          <w:kern w:val="0"/>
          <w:sz w:val="22"/>
          <w:szCs w:val="22"/>
          <w:lang w:val="en-US"/>
        </w:rPr>
      </w:pPr>
      <w:r w:rsidRPr="004059AD">
        <w:rPr>
          <w:rFonts w:eastAsia="System Font" w:cs="System Font"/>
          <w:b/>
          <w:bCs/>
          <w:color w:val="0E0E0E"/>
          <w:kern w:val="0"/>
          <w:sz w:val="38"/>
          <w:szCs w:val="38"/>
          <w:lang w:val="en-US"/>
        </w:rPr>
        <w:lastRenderedPageBreak/>
        <w:t>How to Write a Letter</w:t>
      </w:r>
    </w:p>
    <w:p w14:paraId="3BE109E2" w14:textId="77777777" w:rsidR="004059AD" w:rsidRPr="004059AD" w:rsidRDefault="004059AD"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color w:val="0E0E0E"/>
          <w:kern w:val="0"/>
          <w:sz w:val="22"/>
          <w:szCs w:val="22"/>
          <w:lang w:val="en-US"/>
        </w:rPr>
      </w:pPr>
      <w:r w:rsidRPr="004059AD">
        <w:rPr>
          <w:rFonts w:eastAsia="System Font" w:cs="System Font"/>
          <w:b/>
          <w:bCs/>
          <w:color w:val="0E0E0E"/>
          <w:kern w:val="0"/>
          <w:sz w:val="28"/>
          <w:szCs w:val="28"/>
          <w:lang w:val="en-US"/>
        </w:rPr>
        <w:t>1. Identify Members of Parliament to whom your letter is addressed</w:t>
      </w:r>
    </w:p>
    <w:p w14:paraId="4344FE70" w14:textId="77777777" w:rsidR="004059AD" w:rsidRPr="004059AD" w:rsidRDefault="004059AD"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color w:val="0E0E0E"/>
          <w:kern w:val="0"/>
          <w:sz w:val="22"/>
          <w:szCs w:val="22"/>
          <w:lang w:val="en-US"/>
        </w:rPr>
      </w:pPr>
    </w:p>
    <w:p w14:paraId="48E1F8A3" w14:textId="77777777" w:rsidR="004059AD" w:rsidRPr="004059AD" w:rsidRDefault="004059AD"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color w:val="0E0E0E"/>
          <w:kern w:val="0"/>
          <w:sz w:val="22"/>
          <w:szCs w:val="22"/>
          <w:lang w:val="en-US"/>
        </w:rPr>
      </w:pPr>
      <w:r w:rsidRPr="004059AD">
        <w:rPr>
          <w:rFonts w:eastAsia="System Font" w:cs="System Font"/>
          <w:color w:val="0E0E0E"/>
          <w:kern w:val="0"/>
          <w:sz w:val="22"/>
          <w:szCs w:val="22"/>
          <w:lang w:val="en-US"/>
        </w:rPr>
        <w:t>You may wish to address your letter to:</w:t>
      </w:r>
    </w:p>
    <w:p w14:paraId="1ED0AA34" w14:textId="2D9ADC2A" w:rsidR="009B7797" w:rsidRPr="009B7797" w:rsidRDefault="009B7797" w:rsidP="006A35BC">
      <w:pPr>
        <w:spacing w:after="0" w:line="240" w:lineRule="auto"/>
        <w:outlineLvl w:val="2"/>
        <w:rPr>
          <w:rFonts w:eastAsia="Times New Roman" w:cs="Times New Roman"/>
          <w:b/>
          <w:bCs/>
          <w:kern w:val="0"/>
          <w:sz w:val="22"/>
          <w:szCs w:val="22"/>
          <w14:ligatures w14:val="none"/>
        </w:rPr>
      </w:pPr>
      <w:r w:rsidRPr="009B7797">
        <w:rPr>
          <w:rFonts w:eastAsia="Times New Roman" w:cs="Times New Roman"/>
          <w:b/>
          <w:bCs/>
          <w:kern w:val="0"/>
          <w:sz w:val="22"/>
          <w:szCs w:val="22"/>
          <w14:ligatures w14:val="none"/>
        </w:rPr>
        <w:t>Honourable Mark Holland, P.C., M.P.</w:t>
      </w:r>
    </w:p>
    <w:p w14:paraId="14192AFC" w14:textId="77777777" w:rsidR="009B7797" w:rsidRPr="009B7797" w:rsidRDefault="009B7797" w:rsidP="006A35BC">
      <w:pPr>
        <w:spacing w:after="0" w:line="240" w:lineRule="auto"/>
        <w:rPr>
          <w:rFonts w:eastAsia="Times New Roman" w:cs="Times New Roman"/>
          <w:kern w:val="0"/>
          <w:sz w:val="22"/>
          <w:szCs w:val="22"/>
          <w14:ligatures w14:val="none"/>
        </w:rPr>
      </w:pPr>
      <w:r w:rsidRPr="009B7797">
        <w:rPr>
          <w:rFonts w:eastAsia="Times New Roman" w:cs="Times New Roman"/>
          <w:kern w:val="0"/>
          <w:sz w:val="22"/>
          <w:szCs w:val="22"/>
          <w14:ligatures w14:val="none"/>
        </w:rPr>
        <w:t>House of Commons</w:t>
      </w:r>
    </w:p>
    <w:p w14:paraId="2492BA4C" w14:textId="77777777" w:rsidR="009B7797" w:rsidRPr="009B7797" w:rsidRDefault="009B7797" w:rsidP="006A35BC">
      <w:pPr>
        <w:spacing w:after="0" w:line="240" w:lineRule="auto"/>
        <w:rPr>
          <w:rFonts w:eastAsia="Times New Roman" w:cs="Times New Roman"/>
          <w:kern w:val="0"/>
          <w:sz w:val="22"/>
          <w:szCs w:val="22"/>
          <w14:ligatures w14:val="none"/>
        </w:rPr>
      </w:pPr>
      <w:r w:rsidRPr="009B7797">
        <w:rPr>
          <w:rFonts w:eastAsia="Times New Roman" w:cs="Times New Roman"/>
          <w:kern w:val="0"/>
          <w:sz w:val="22"/>
          <w:szCs w:val="22"/>
          <w14:ligatures w14:val="none"/>
        </w:rPr>
        <w:t>Ottawa, Ontario</w:t>
      </w:r>
    </w:p>
    <w:p w14:paraId="2C01CAA8" w14:textId="77777777" w:rsidR="009B7797" w:rsidRPr="009B7797" w:rsidRDefault="009B7797" w:rsidP="006A35BC">
      <w:pPr>
        <w:spacing w:after="0" w:line="240" w:lineRule="auto"/>
        <w:rPr>
          <w:rFonts w:eastAsia="Times New Roman" w:cs="Times New Roman"/>
          <w:kern w:val="0"/>
          <w:sz w:val="22"/>
          <w:szCs w:val="22"/>
          <w14:ligatures w14:val="none"/>
        </w:rPr>
      </w:pPr>
      <w:r w:rsidRPr="009B7797">
        <w:rPr>
          <w:rFonts w:eastAsia="Times New Roman" w:cs="Times New Roman"/>
          <w:kern w:val="0"/>
          <w:sz w:val="22"/>
          <w:szCs w:val="22"/>
          <w14:ligatures w14:val="none"/>
        </w:rPr>
        <w:t>Canada</w:t>
      </w:r>
    </w:p>
    <w:p w14:paraId="5BC848BA" w14:textId="77777777" w:rsidR="009B7797" w:rsidRPr="009B7797" w:rsidRDefault="009B7797" w:rsidP="006A35BC">
      <w:pPr>
        <w:spacing w:after="0" w:line="240" w:lineRule="auto"/>
        <w:rPr>
          <w:rFonts w:eastAsia="Times New Roman" w:cs="Times New Roman"/>
          <w:kern w:val="0"/>
          <w:sz w:val="22"/>
          <w:szCs w:val="22"/>
          <w14:ligatures w14:val="none"/>
        </w:rPr>
      </w:pPr>
      <w:r w:rsidRPr="009B7797">
        <w:rPr>
          <w:rFonts w:eastAsia="Times New Roman" w:cs="Times New Roman"/>
          <w:kern w:val="0"/>
          <w:sz w:val="22"/>
          <w:szCs w:val="22"/>
          <w14:ligatures w14:val="none"/>
        </w:rPr>
        <w:t>K1A 0A6  </w:t>
      </w:r>
    </w:p>
    <w:p w14:paraId="12C65640" w14:textId="77777777" w:rsidR="004059AD" w:rsidRPr="004059AD" w:rsidRDefault="004059AD"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color w:val="0E0E0E"/>
          <w:kern w:val="0"/>
          <w:sz w:val="22"/>
          <w:szCs w:val="22"/>
          <w:lang w:val="en-US"/>
        </w:rPr>
      </w:pPr>
    </w:p>
    <w:p w14:paraId="67880CE0" w14:textId="027441F5" w:rsidR="004059AD" w:rsidRDefault="006A56CE"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color w:val="0E0E0E"/>
          <w:kern w:val="0"/>
          <w:sz w:val="22"/>
          <w:szCs w:val="22"/>
          <w:lang w:val="en-US"/>
        </w:rPr>
      </w:pPr>
      <w:hyperlink r:id="rId4" w:history="1">
        <w:r>
          <w:rPr>
            <w:rStyle w:val="Hyperlink"/>
            <w:rFonts w:eastAsia="System Font" w:cs="System Font"/>
            <w:kern w:val="0"/>
            <w:sz w:val="22"/>
            <w:szCs w:val="22"/>
            <w:lang w:val="en-US"/>
          </w:rPr>
          <w:t>To find your MP and their contact information – click here</w:t>
        </w:r>
      </w:hyperlink>
    </w:p>
    <w:p w14:paraId="039C742B" w14:textId="77777777" w:rsidR="006A56CE" w:rsidRDefault="006A56CE"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color w:val="0E0E0E"/>
          <w:kern w:val="0"/>
          <w:sz w:val="22"/>
          <w:szCs w:val="22"/>
          <w:lang w:val="en-US"/>
        </w:rPr>
      </w:pPr>
    </w:p>
    <w:p w14:paraId="33E0DC99" w14:textId="41131006" w:rsidR="004059AD" w:rsidRPr="006A35BC" w:rsidRDefault="006A56CE"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color w:val="0E0E0E"/>
          <w:kern w:val="0"/>
          <w:sz w:val="22"/>
          <w:szCs w:val="22"/>
          <w:lang w:val="en-US"/>
        </w:rPr>
      </w:pPr>
      <w:r>
        <w:rPr>
          <w:rFonts w:eastAsia="System Font" w:cs="System Font"/>
          <w:color w:val="0E0E0E"/>
          <w:kern w:val="0"/>
          <w:sz w:val="22"/>
          <w:szCs w:val="22"/>
          <w:lang w:val="en-US"/>
        </w:rPr>
        <w:t>Example:</w:t>
      </w:r>
    </w:p>
    <w:p w14:paraId="26BEFD81" w14:textId="5D1D676F" w:rsidR="004059AD" w:rsidRPr="006A35BC" w:rsidRDefault="006A35BC" w:rsidP="006A35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System Font" w:cs="System Font"/>
          <w:color w:val="0E0E0E"/>
          <w:kern w:val="0"/>
          <w:sz w:val="22"/>
          <w:szCs w:val="22"/>
          <w:lang w:val="en-US"/>
        </w:rPr>
      </w:pPr>
      <w:r w:rsidRPr="006A35BC">
        <w:rPr>
          <w:rFonts w:eastAsia="System Font" w:cs="System Font"/>
          <w:color w:val="0E0E0E"/>
          <w:kern w:val="0"/>
          <w:sz w:val="22"/>
          <w:szCs w:val="22"/>
          <w:lang w:val="en-US"/>
        </w:rPr>
        <w:t>Pat Kelly, M. P.</w:t>
      </w:r>
    </w:p>
    <w:p w14:paraId="081014EF" w14:textId="77777777" w:rsidR="004059AD" w:rsidRPr="006A35BC" w:rsidRDefault="004059AD" w:rsidP="006A35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System Font" w:cs="System Font"/>
          <w:color w:val="0E0E0E"/>
          <w:kern w:val="0"/>
          <w:sz w:val="22"/>
          <w:szCs w:val="22"/>
          <w:lang w:val="en-US"/>
        </w:rPr>
      </w:pPr>
      <w:r w:rsidRPr="006A35BC">
        <w:rPr>
          <w:rFonts w:eastAsia="System Font" w:cs="System Font"/>
          <w:color w:val="0E0E0E"/>
          <w:kern w:val="0"/>
          <w:sz w:val="22"/>
          <w:szCs w:val="22"/>
          <w:lang w:val="en-US"/>
        </w:rPr>
        <w:t>House of Commons</w:t>
      </w:r>
    </w:p>
    <w:p w14:paraId="6BFFCAD8" w14:textId="77777777" w:rsidR="004059AD" w:rsidRPr="006A35BC" w:rsidRDefault="004059AD" w:rsidP="006A35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System Font" w:cs="System Font"/>
          <w:color w:val="0E0E0E"/>
          <w:kern w:val="0"/>
          <w:sz w:val="22"/>
          <w:szCs w:val="22"/>
          <w:lang w:val="en-US"/>
        </w:rPr>
      </w:pPr>
      <w:r w:rsidRPr="006A35BC">
        <w:rPr>
          <w:rFonts w:eastAsia="System Font" w:cs="System Font"/>
          <w:color w:val="0E0E0E"/>
          <w:kern w:val="0"/>
          <w:sz w:val="22"/>
          <w:szCs w:val="22"/>
          <w:lang w:val="en-US"/>
        </w:rPr>
        <w:t>Ottawa, Ontario</w:t>
      </w:r>
    </w:p>
    <w:p w14:paraId="4F15BF3F" w14:textId="77777777" w:rsidR="004059AD" w:rsidRDefault="004059AD" w:rsidP="006A35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System Font" w:cs="System Font"/>
          <w:color w:val="0E0E0E"/>
          <w:kern w:val="0"/>
          <w:sz w:val="22"/>
          <w:szCs w:val="22"/>
          <w:lang w:val="en-US"/>
        </w:rPr>
      </w:pPr>
      <w:r w:rsidRPr="006A35BC">
        <w:rPr>
          <w:rFonts w:eastAsia="System Font" w:cs="System Font"/>
          <w:color w:val="0E0E0E"/>
          <w:kern w:val="0"/>
          <w:sz w:val="22"/>
          <w:szCs w:val="22"/>
          <w:lang w:val="en-US"/>
        </w:rPr>
        <w:t>K1A 0A6</w:t>
      </w:r>
    </w:p>
    <w:p w14:paraId="0ED8570D" w14:textId="77777777" w:rsidR="006A35BC" w:rsidRPr="006A35BC" w:rsidRDefault="006A35BC" w:rsidP="006A35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System Font" w:cs="System Font"/>
          <w:color w:val="0E0E0E"/>
          <w:kern w:val="0"/>
          <w:sz w:val="22"/>
          <w:szCs w:val="22"/>
          <w:lang w:val="en-US"/>
        </w:rPr>
      </w:pPr>
    </w:p>
    <w:p w14:paraId="7A828EE3" w14:textId="77777777" w:rsidR="006A35BC" w:rsidRPr="006A35BC" w:rsidRDefault="006A35BC" w:rsidP="006A35BC">
      <w:pPr>
        <w:pStyle w:val="p1"/>
        <w:spacing w:before="0" w:beforeAutospacing="0" w:after="0" w:afterAutospacing="0"/>
        <w:rPr>
          <w:rFonts w:asciiTheme="minorHAnsi" w:hAnsiTheme="minorHAnsi"/>
          <w:sz w:val="22"/>
          <w:szCs w:val="22"/>
        </w:rPr>
      </w:pPr>
      <w:r w:rsidRPr="006A35BC">
        <w:rPr>
          <w:rFonts w:asciiTheme="minorHAnsi" w:hAnsiTheme="minorHAnsi"/>
          <w:b/>
          <w:bCs/>
          <w:sz w:val="22"/>
          <w:szCs w:val="22"/>
        </w:rPr>
        <w:t>Constituency Office:</w:t>
      </w:r>
    </w:p>
    <w:p w14:paraId="7DB0A71A" w14:textId="77777777" w:rsidR="006A35BC" w:rsidRPr="006A35BC" w:rsidRDefault="006A35BC" w:rsidP="006A35BC">
      <w:pPr>
        <w:pStyle w:val="p2"/>
        <w:spacing w:before="0" w:beforeAutospacing="0" w:after="0" w:afterAutospacing="0"/>
        <w:rPr>
          <w:rFonts w:asciiTheme="minorHAnsi" w:hAnsiTheme="minorHAnsi"/>
          <w:sz w:val="22"/>
          <w:szCs w:val="22"/>
        </w:rPr>
      </w:pPr>
      <w:r w:rsidRPr="006A35BC">
        <w:rPr>
          <w:rFonts w:asciiTheme="minorHAnsi" w:hAnsiTheme="minorHAnsi"/>
          <w:sz w:val="22"/>
          <w:szCs w:val="22"/>
        </w:rPr>
        <w:t>202</w:t>
      </w:r>
      <w:r w:rsidRPr="006A35BC">
        <w:rPr>
          <w:rFonts w:asciiTheme="minorHAnsi" w:hAnsiTheme="minorHAnsi"/>
          <w:sz w:val="22"/>
          <w:szCs w:val="22"/>
        </w:rPr>
        <w:noBreakHyphen/>
        <w:t>400 Crowfoot Crescent NW</w:t>
      </w:r>
    </w:p>
    <w:p w14:paraId="7D078E65" w14:textId="77777777" w:rsidR="006A35BC" w:rsidRPr="006A35BC" w:rsidRDefault="006A35BC" w:rsidP="006A35BC">
      <w:pPr>
        <w:pStyle w:val="p2"/>
        <w:spacing w:before="0" w:beforeAutospacing="0" w:after="0" w:afterAutospacing="0"/>
        <w:rPr>
          <w:rFonts w:asciiTheme="minorHAnsi" w:hAnsiTheme="minorHAnsi"/>
          <w:sz w:val="22"/>
          <w:szCs w:val="22"/>
        </w:rPr>
      </w:pPr>
      <w:r w:rsidRPr="006A35BC">
        <w:rPr>
          <w:rFonts w:asciiTheme="minorHAnsi" w:hAnsiTheme="minorHAnsi"/>
          <w:sz w:val="22"/>
          <w:szCs w:val="22"/>
        </w:rPr>
        <w:t>Calgary, Alberta</w:t>
      </w:r>
    </w:p>
    <w:p w14:paraId="7F2BD31B" w14:textId="11FF2231" w:rsidR="004059AD" w:rsidRPr="006A35BC" w:rsidRDefault="006A35BC" w:rsidP="006A35BC">
      <w:pPr>
        <w:pStyle w:val="p2"/>
        <w:spacing w:before="0" w:beforeAutospacing="0" w:after="0" w:afterAutospacing="0"/>
        <w:rPr>
          <w:rFonts w:asciiTheme="minorHAnsi" w:hAnsiTheme="minorHAnsi"/>
          <w:sz w:val="22"/>
          <w:szCs w:val="22"/>
        </w:rPr>
      </w:pPr>
      <w:r w:rsidRPr="006A35BC">
        <w:rPr>
          <w:rFonts w:asciiTheme="minorHAnsi" w:hAnsiTheme="minorHAnsi"/>
          <w:sz w:val="22"/>
          <w:szCs w:val="22"/>
        </w:rPr>
        <w:t>T3G 5H6</w:t>
      </w:r>
    </w:p>
    <w:p w14:paraId="4F4EAD04" w14:textId="77777777" w:rsidR="004059AD" w:rsidRPr="004059AD" w:rsidRDefault="004059AD"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color w:val="0E0E0E"/>
          <w:kern w:val="0"/>
          <w:sz w:val="22"/>
          <w:szCs w:val="22"/>
          <w:lang w:val="en-US"/>
        </w:rPr>
      </w:pPr>
    </w:p>
    <w:p w14:paraId="5D0719D8" w14:textId="15F7E8F7" w:rsidR="004059AD" w:rsidRPr="004059AD" w:rsidRDefault="004059AD"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color w:val="0E0E0E"/>
          <w:kern w:val="0"/>
          <w:sz w:val="22"/>
          <w:szCs w:val="22"/>
          <w:lang w:val="en-US"/>
        </w:rPr>
      </w:pPr>
      <w:r w:rsidRPr="004059AD">
        <w:rPr>
          <w:rFonts w:eastAsia="System Font" w:cs="System Font"/>
          <w:b/>
          <w:bCs/>
          <w:color w:val="0E0E0E"/>
          <w:kern w:val="0"/>
          <w:sz w:val="28"/>
          <w:szCs w:val="28"/>
          <w:lang w:val="en-US"/>
        </w:rPr>
        <w:t>3. Opening Salutation</w:t>
      </w:r>
    </w:p>
    <w:p w14:paraId="2483ABD5" w14:textId="007D6E2E" w:rsidR="004059AD" w:rsidRPr="004059AD" w:rsidRDefault="004059AD"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color w:val="0E0E0E"/>
          <w:kern w:val="0"/>
          <w:sz w:val="22"/>
          <w:szCs w:val="22"/>
          <w:lang w:val="en-US"/>
        </w:rPr>
      </w:pPr>
      <w:r w:rsidRPr="004059AD">
        <w:rPr>
          <w:rFonts w:eastAsia="System Font" w:cs="System Font"/>
          <w:color w:val="0E0E0E"/>
          <w:kern w:val="0"/>
          <w:sz w:val="22"/>
          <w:szCs w:val="22"/>
          <w:lang w:val="en-US"/>
        </w:rPr>
        <w:t>Dear Minister Holland,</w:t>
      </w:r>
    </w:p>
    <w:p w14:paraId="126E2A17" w14:textId="66F883C5" w:rsidR="004059AD" w:rsidRPr="004059AD" w:rsidRDefault="004059AD"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color w:val="0E0E0E"/>
          <w:kern w:val="0"/>
          <w:sz w:val="22"/>
          <w:szCs w:val="22"/>
          <w:lang w:val="en-US"/>
        </w:rPr>
      </w:pPr>
      <w:r w:rsidRPr="004059AD">
        <w:rPr>
          <w:rFonts w:eastAsia="System Font" w:cs="System Font"/>
          <w:color w:val="0E0E0E"/>
          <w:kern w:val="0"/>
          <w:sz w:val="22"/>
          <w:szCs w:val="22"/>
          <w:lang w:val="en-US"/>
        </w:rPr>
        <w:t>or</w:t>
      </w:r>
    </w:p>
    <w:p w14:paraId="27517FF6" w14:textId="77777777" w:rsidR="004059AD" w:rsidRPr="004059AD" w:rsidRDefault="004059AD"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color w:val="0E0E0E"/>
          <w:kern w:val="0"/>
          <w:sz w:val="22"/>
          <w:szCs w:val="22"/>
          <w:lang w:val="en-US"/>
        </w:rPr>
      </w:pPr>
      <w:r w:rsidRPr="004059AD">
        <w:rPr>
          <w:rFonts w:eastAsia="System Font" w:cs="System Font"/>
          <w:color w:val="0E0E0E"/>
          <w:kern w:val="0"/>
          <w:sz w:val="22"/>
          <w:szCs w:val="22"/>
          <w:lang w:val="en-US"/>
        </w:rPr>
        <w:t>Dear Minister Holland and [Name of your MP],</w:t>
      </w:r>
    </w:p>
    <w:p w14:paraId="23E384E8" w14:textId="6777F84C" w:rsidR="004059AD" w:rsidRPr="004059AD" w:rsidRDefault="004059AD"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System Font" w:cs="Helvetica"/>
          <w:kern w:val="0"/>
          <w:sz w:val="20"/>
          <w:szCs w:val="20"/>
          <w:lang w:val="en-US"/>
        </w:rPr>
      </w:pPr>
    </w:p>
    <w:p w14:paraId="32A612F6" w14:textId="62B109C5" w:rsidR="004059AD" w:rsidRPr="004059AD" w:rsidRDefault="004059AD"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color w:val="0E0E0E"/>
          <w:kern w:val="0"/>
          <w:sz w:val="22"/>
          <w:szCs w:val="22"/>
          <w:lang w:val="en-US"/>
        </w:rPr>
      </w:pPr>
      <w:r w:rsidRPr="004059AD">
        <w:rPr>
          <w:rFonts w:eastAsia="System Font" w:cs="System Font"/>
          <w:b/>
          <w:bCs/>
          <w:color w:val="0E0E0E"/>
          <w:kern w:val="0"/>
          <w:sz w:val="28"/>
          <w:szCs w:val="28"/>
          <w:lang w:val="en-US"/>
        </w:rPr>
        <w:t>4. Personalize your letter</w:t>
      </w:r>
    </w:p>
    <w:p w14:paraId="0058B5EB" w14:textId="77777777" w:rsidR="006A56CE" w:rsidRDefault="004059AD"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color w:val="0E0E0E"/>
          <w:kern w:val="0"/>
          <w:sz w:val="22"/>
          <w:szCs w:val="22"/>
          <w:lang w:val="en-US"/>
        </w:rPr>
      </w:pPr>
      <w:r w:rsidRPr="004059AD">
        <w:rPr>
          <w:rFonts w:eastAsia="System Font" w:cs="System Font"/>
          <w:color w:val="0E0E0E"/>
          <w:kern w:val="0"/>
          <w:sz w:val="22"/>
          <w:szCs w:val="22"/>
          <w:lang w:val="en-US"/>
        </w:rPr>
        <w:t>If possible, personalize your letter by explaining why this issue matters to you.</w:t>
      </w:r>
    </w:p>
    <w:p w14:paraId="659B80E2" w14:textId="77777777" w:rsidR="006A56CE" w:rsidRDefault="006A56CE"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color w:val="0E0E0E"/>
          <w:kern w:val="0"/>
          <w:sz w:val="22"/>
          <w:szCs w:val="22"/>
          <w:lang w:val="en-US"/>
        </w:rPr>
      </w:pPr>
    </w:p>
    <w:p w14:paraId="0EF770EB" w14:textId="6647A540" w:rsidR="004059AD" w:rsidRPr="006A56CE" w:rsidRDefault="004059AD"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color w:val="0E0E0E"/>
          <w:kern w:val="0"/>
          <w:sz w:val="22"/>
          <w:szCs w:val="22"/>
          <w:lang w:val="en-US"/>
        </w:rPr>
      </w:pPr>
      <w:r w:rsidRPr="006A35BC">
        <w:rPr>
          <w:rFonts w:eastAsia="System Font" w:cs="System Font"/>
          <w:b/>
          <w:bCs/>
          <w:color w:val="0E0E0E"/>
          <w:kern w:val="0"/>
          <w:lang w:val="en-US"/>
        </w:rPr>
        <w:t>Examples:</w:t>
      </w:r>
    </w:p>
    <w:p w14:paraId="6FAFABA5" w14:textId="77777777" w:rsidR="006A35BC" w:rsidRPr="006A35BC" w:rsidRDefault="006A35BC"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i/>
          <w:iCs/>
          <w:color w:val="0E0E0E"/>
          <w:kern w:val="0"/>
          <w:sz w:val="22"/>
          <w:szCs w:val="22"/>
          <w:lang w:val="en-US"/>
        </w:rPr>
      </w:pPr>
      <w:r w:rsidRPr="006A35BC">
        <w:rPr>
          <w:rFonts w:eastAsia="System Font" w:cs="System Font"/>
          <w:i/>
          <w:iCs/>
          <w:color w:val="0E0E0E"/>
          <w:kern w:val="0"/>
          <w:sz w:val="22"/>
          <w:szCs w:val="22"/>
          <w:lang w:val="en-US"/>
        </w:rPr>
        <w:t>Opening:</w:t>
      </w:r>
    </w:p>
    <w:p w14:paraId="199E0219" w14:textId="50CD512A" w:rsidR="004059AD" w:rsidRPr="004059AD" w:rsidRDefault="004059AD"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color w:val="0E0E0E"/>
          <w:kern w:val="0"/>
          <w:sz w:val="22"/>
          <w:szCs w:val="22"/>
          <w:lang w:val="en-US"/>
        </w:rPr>
      </w:pPr>
      <w:r w:rsidRPr="004059AD">
        <w:rPr>
          <w:rFonts w:eastAsia="System Font" w:cs="System Font"/>
          <w:color w:val="0E0E0E"/>
          <w:kern w:val="0"/>
          <w:sz w:val="22"/>
          <w:szCs w:val="22"/>
          <w:lang w:val="en-US"/>
        </w:rPr>
        <w:t>I am writing to express my support for Bill C-218.</w:t>
      </w:r>
    </w:p>
    <w:p w14:paraId="5DFE9544" w14:textId="0AB12FBE" w:rsidR="006A35BC" w:rsidRPr="006A35BC" w:rsidRDefault="004059AD"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i/>
          <w:iCs/>
          <w:color w:val="0E0E0E"/>
          <w:kern w:val="0"/>
          <w:sz w:val="21"/>
          <w:szCs w:val="20"/>
          <w:lang w:val="en-US"/>
        </w:rPr>
      </w:pPr>
      <w:r w:rsidRPr="006A35BC">
        <w:rPr>
          <w:rFonts w:eastAsia="System Font" w:cs="System Font"/>
          <w:i/>
          <w:iCs/>
          <w:color w:val="0E0E0E"/>
          <w:kern w:val="0"/>
          <w:sz w:val="21"/>
          <w:szCs w:val="20"/>
          <w:lang w:val="en-US"/>
        </w:rPr>
        <w:t>or</w:t>
      </w:r>
    </w:p>
    <w:p w14:paraId="1B7CE574" w14:textId="7BFAC258" w:rsidR="004059AD" w:rsidRDefault="004059AD" w:rsidP="006A35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System Font" w:cs="System Font"/>
          <w:color w:val="0E0E0E"/>
          <w:kern w:val="0"/>
          <w:sz w:val="22"/>
          <w:szCs w:val="22"/>
          <w:lang w:val="en-US"/>
        </w:rPr>
      </w:pPr>
      <w:r w:rsidRPr="004059AD">
        <w:rPr>
          <w:rFonts w:eastAsia="System Font" w:cs="System Font"/>
          <w:color w:val="0E0E0E"/>
          <w:kern w:val="0"/>
          <w:sz w:val="22"/>
          <w:szCs w:val="22"/>
          <w:lang w:val="en-US"/>
        </w:rPr>
        <w:t xml:space="preserve">I am writing to respectfully ask that you support Bill C-218 and maintain the safeguard that prevents mental illness alone from qualifying for </w:t>
      </w:r>
      <w:proofErr w:type="spellStart"/>
      <w:r w:rsidRPr="004059AD">
        <w:rPr>
          <w:rFonts w:eastAsia="System Font" w:cs="System Font"/>
          <w:color w:val="0E0E0E"/>
          <w:kern w:val="0"/>
          <w:sz w:val="22"/>
          <w:szCs w:val="22"/>
          <w:lang w:val="en-US"/>
        </w:rPr>
        <w:t>MAiD</w:t>
      </w:r>
      <w:proofErr w:type="spellEnd"/>
      <w:r w:rsidRPr="004059AD">
        <w:rPr>
          <w:rFonts w:eastAsia="System Font" w:cs="System Font"/>
          <w:color w:val="0E0E0E"/>
          <w:kern w:val="0"/>
          <w:sz w:val="22"/>
          <w:szCs w:val="22"/>
          <w:lang w:val="en-US"/>
        </w:rPr>
        <w:t>.</w:t>
      </w:r>
    </w:p>
    <w:p w14:paraId="5B3185E3" w14:textId="77777777" w:rsidR="006A35BC" w:rsidRDefault="006A35BC"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color w:val="0E0E0E"/>
          <w:kern w:val="0"/>
          <w:sz w:val="22"/>
          <w:szCs w:val="22"/>
          <w:lang w:val="en-US"/>
        </w:rPr>
      </w:pPr>
    </w:p>
    <w:p w14:paraId="558CE4D7" w14:textId="06FCC44C" w:rsidR="006A35BC" w:rsidRPr="006A56CE" w:rsidRDefault="006A35BC"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b/>
          <w:bCs/>
          <w:i/>
          <w:iCs/>
          <w:color w:val="0E0E0E"/>
          <w:kern w:val="0"/>
          <w:sz w:val="21"/>
          <w:szCs w:val="20"/>
          <w:lang w:val="en-US"/>
        </w:rPr>
      </w:pPr>
      <w:r w:rsidRPr="006A56CE">
        <w:rPr>
          <w:rFonts w:eastAsia="System Font" w:cs="System Font"/>
          <w:b/>
          <w:bCs/>
          <w:i/>
          <w:iCs/>
          <w:color w:val="0E0E0E"/>
          <w:kern w:val="0"/>
          <w:sz w:val="21"/>
          <w:szCs w:val="20"/>
          <w:lang w:val="en-US"/>
        </w:rPr>
        <w:lastRenderedPageBreak/>
        <w:t>or more urgent tone (helpful if you don’t have a longer story to tell already</w:t>
      </w:r>
    </w:p>
    <w:p w14:paraId="217B4B1D" w14:textId="07A66D6D" w:rsidR="004059AD" w:rsidRPr="006A35BC" w:rsidRDefault="006A35BC" w:rsidP="006A35BC">
      <w:pPr>
        <w:pStyle w:val="p1"/>
        <w:rPr>
          <w:rFonts w:asciiTheme="minorHAnsi" w:hAnsiTheme="minorHAnsi"/>
          <w:sz w:val="22"/>
          <w:szCs w:val="22"/>
        </w:rPr>
      </w:pPr>
      <w:r>
        <w:rPr>
          <w:rFonts w:asciiTheme="minorHAnsi" w:hAnsiTheme="minorHAnsi"/>
          <w:sz w:val="22"/>
          <w:szCs w:val="22"/>
        </w:rPr>
        <w:t>I am</w:t>
      </w:r>
      <w:r w:rsidRPr="006A35BC">
        <w:rPr>
          <w:rFonts w:asciiTheme="minorHAnsi" w:hAnsiTheme="minorHAnsi"/>
          <w:sz w:val="22"/>
          <w:szCs w:val="22"/>
        </w:rPr>
        <w:t xml:space="preserve"> deeply concerned about Bill</w:t>
      </w:r>
      <w:r w:rsidRPr="006A35BC">
        <w:rPr>
          <w:rFonts w:ascii="Arial" w:hAnsi="Arial" w:cs="Arial"/>
          <w:sz w:val="22"/>
          <w:szCs w:val="22"/>
        </w:rPr>
        <w:t> </w:t>
      </w:r>
      <w:r w:rsidRPr="006A35BC">
        <w:rPr>
          <w:rFonts w:asciiTheme="minorHAnsi" w:hAnsiTheme="minorHAnsi"/>
          <w:sz w:val="22"/>
          <w:szCs w:val="22"/>
        </w:rPr>
        <w:t>C</w:t>
      </w:r>
      <w:r w:rsidRPr="006A35BC">
        <w:rPr>
          <w:rFonts w:asciiTheme="minorHAnsi" w:hAnsiTheme="minorHAnsi"/>
          <w:sz w:val="22"/>
          <w:szCs w:val="22"/>
        </w:rPr>
        <w:noBreakHyphen/>
        <w:t>218. While medical assistance in dying for mental illness alone has been postponed until March</w:t>
      </w:r>
      <w:r w:rsidRPr="006A35BC">
        <w:rPr>
          <w:rFonts w:ascii="Arial" w:hAnsi="Arial" w:cs="Arial"/>
          <w:sz w:val="22"/>
          <w:szCs w:val="22"/>
        </w:rPr>
        <w:t> </w:t>
      </w:r>
      <w:r w:rsidRPr="006A35BC">
        <w:rPr>
          <w:rFonts w:asciiTheme="minorHAnsi" w:hAnsiTheme="minorHAnsi"/>
          <w:sz w:val="22"/>
          <w:szCs w:val="22"/>
        </w:rPr>
        <w:t>2027, the bill that would set essential safeguards has not yet advanced. There is a narrow window to ensure protections are in place before the law changes. We urge you to act promptly to provide clarity and safeguard vulnerable Canadians</w:t>
      </w:r>
    </w:p>
    <w:p w14:paraId="78C32AE2" w14:textId="135A7C9E" w:rsidR="006A35BC" w:rsidRPr="006A56CE" w:rsidRDefault="004059AD"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b/>
          <w:bCs/>
          <w:i/>
          <w:iCs/>
          <w:color w:val="0E0E0E"/>
          <w:kern w:val="0"/>
          <w:sz w:val="22"/>
          <w:szCs w:val="22"/>
          <w:lang w:val="en-US"/>
        </w:rPr>
      </w:pPr>
      <w:r w:rsidRPr="006A56CE">
        <w:rPr>
          <w:rFonts w:eastAsia="System Font" w:cs="System Font"/>
          <w:b/>
          <w:bCs/>
          <w:i/>
          <w:iCs/>
          <w:color w:val="0E0E0E"/>
          <w:kern w:val="0"/>
          <w:sz w:val="22"/>
          <w:szCs w:val="22"/>
          <w:lang w:val="en-US"/>
        </w:rPr>
        <w:t>You may also include relevant personal experience, such as:</w:t>
      </w:r>
    </w:p>
    <w:p w14:paraId="2EDDD8DA" w14:textId="77777777" w:rsidR="004059AD" w:rsidRPr="004059AD" w:rsidRDefault="004059AD"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color w:val="0E0E0E"/>
          <w:kern w:val="0"/>
          <w:sz w:val="22"/>
          <w:szCs w:val="22"/>
          <w:lang w:val="en-US"/>
        </w:rPr>
      </w:pPr>
      <w:r w:rsidRPr="004059AD">
        <w:rPr>
          <w:rFonts w:eastAsia="System Font" w:cs="System Font"/>
          <w:color w:val="0E0E0E"/>
          <w:kern w:val="0"/>
          <w:sz w:val="22"/>
          <w:szCs w:val="22"/>
          <w:lang w:val="en-US"/>
        </w:rPr>
        <w:t>• experience with mental illness in your family or community</w:t>
      </w:r>
    </w:p>
    <w:p w14:paraId="0FD501D5" w14:textId="77777777" w:rsidR="004059AD" w:rsidRPr="004059AD" w:rsidRDefault="004059AD"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color w:val="0E0E0E"/>
          <w:kern w:val="0"/>
          <w:sz w:val="22"/>
          <w:szCs w:val="22"/>
          <w:lang w:val="en-US"/>
        </w:rPr>
      </w:pPr>
      <w:r w:rsidRPr="004059AD">
        <w:rPr>
          <w:rFonts w:eastAsia="System Font" w:cs="System Font"/>
          <w:color w:val="0E0E0E"/>
          <w:kern w:val="0"/>
          <w:sz w:val="22"/>
          <w:szCs w:val="22"/>
          <w:lang w:val="en-US"/>
        </w:rPr>
        <w:t>• professional experience in health care, education, or social services</w:t>
      </w:r>
    </w:p>
    <w:p w14:paraId="79B40BA9" w14:textId="77777777" w:rsidR="004059AD" w:rsidRPr="004059AD" w:rsidRDefault="004059AD"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color w:val="0E0E0E"/>
          <w:kern w:val="0"/>
          <w:sz w:val="22"/>
          <w:szCs w:val="22"/>
          <w:lang w:val="en-US"/>
        </w:rPr>
      </w:pPr>
      <w:r w:rsidRPr="004059AD">
        <w:rPr>
          <w:rFonts w:eastAsia="System Font" w:cs="System Font"/>
          <w:color w:val="0E0E0E"/>
          <w:kern w:val="0"/>
          <w:sz w:val="22"/>
          <w:szCs w:val="22"/>
          <w:lang w:val="en-US"/>
        </w:rPr>
        <w:t>• concern for vulnerable individuals who may be affected</w:t>
      </w:r>
    </w:p>
    <w:p w14:paraId="588441D4" w14:textId="6C0B46C2" w:rsidR="004059AD" w:rsidRPr="004059AD" w:rsidRDefault="004059AD"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System Font" w:cs="Helvetica"/>
          <w:kern w:val="0"/>
          <w:sz w:val="20"/>
          <w:szCs w:val="20"/>
          <w:lang w:val="en-US"/>
        </w:rPr>
      </w:pPr>
    </w:p>
    <w:p w14:paraId="64DE3988" w14:textId="77777777" w:rsidR="004059AD" w:rsidRPr="004059AD" w:rsidRDefault="004059AD"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color w:val="0E0E0E"/>
          <w:kern w:val="0"/>
          <w:sz w:val="22"/>
          <w:szCs w:val="22"/>
          <w:lang w:val="en-US"/>
        </w:rPr>
      </w:pPr>
    </w:p>
    <w:p w14:paraId="2F606837" w14:textId="725128FE" w:rsidR="004059AD" w:rsidRPr="004059AD" w:rsidRDefault="004059AD"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color w:val="0E0E0E"/>
          <w:kern w:val="0"/>
          <w:sz w:val="22"/>
          <w:szCs w:val="22"/>
          <w:lang w:val="en-US"/>
        </w:rPr>
      </w:pPr>
      <w:r w:rsidRPr="004059AD">
        <w:rPr>
          <w:rFonts w:eastAsia="System Font" w:cs="System Font"/>
          <w:b/>
          <w:bCs/>
          <w:color w:val="0E0E0E"/>
          <w:kern w:val="0"/>
          <w:sz w:val="28"/>
          <w:szCs w:val="28"/>
          <w:lang w:val="en-US"/>
        </w:rPr>
        <w:t>5. Acknowledge common goals respectfully</w:t>
      </w:r>
    </w:p>
    <w:p w14:paraId="073E350E" w14:textId="43AC731B" w:rsidR="004059AD" w:rsidRPr="004059AD" w:rsidRDefault="004059AD"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color w:val="0E0E0E"/>
          <w:kern w:val="0"/>
          <w:sz w:val="22"/>
          <w:szCs w:val="22"/>
          <w:lang w:val="en-US"/>
        </w:rPr>
      </w:pPr>
      <w:r w:rsidRPr="004059AD">
        <w:rPr>
          <w:rFonts w:eastAsia="System Font" w:cs="System Font"/>
          <w:color w:val="0E0E0E"/>
          <w:kern w:val="0"/>
          <w:sz w:val="22"/>
          <w:szCs w:val="22"/>
          <w:lang w:val="en-US"/>
        </w:rPr>
        <w:t>It can be helpful to recognize shared goals such as:</w:t>
      </w:r>
    </w:p>
    <w:p w14:paraId="788618A6" w14:textId="77777777" w:rsidR="004059AD" w:rsidRPr="004059AD" w:rsidRDefault="004059AD"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color w:val="0E0E0E"/>
          <w:kern w:val="0"/>
          <w:sz w:val="22"/>
          <w:szCs w:val="22"/>
          <w:lang w:val="en-US"/>
        </w:rPr>
      </w:pPr>
      <w:r w:rsidRPr="004059AD">
        <w:rPr>
          <w:rFonts w:eastAsia="System Font" w:cs="System Font"/>
          <w:color w:val="0E0E0E"/>
          <w:kern w:val="0"/>
          <w:sz w:val="22"/>
          <w:szCs w:val="22"/>
          <w:lang w:val="en-US"/>
        </w:rPr>
        <w:t>• reducing suffering</w:t>
      </w:r>
    </w:p>
    <w:p w14:paraId="4B6C8BD8" w14:textId="77777777" w:rsidR="004059AD" w:rsidRPr="004059AD" w:rsidRDefault="004059AD"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color w:val="0E0E0E"/>
          <w:kern w:val="0"/>
          <w:sz w:val="22"/>
          <w:szCs w:val="22"/>
          <w:lang w:val="en-US"/>
        </w:rPr>
      </w:pPr>
      <w:r w:rsidRPr="004059AD">
        <w:rPr>
          <w:rFonts w:eastAsia="System Font" w:cs="System Font"/>
          <w:color w:val="0E0E0E"/>
          <w:kern w:val="0"/>
          <w:sz w:val="22"/>
          <w:szCs w:val="22"/>
          <w:lang w:val="en-US"/>
        </w:rPr>
        <w:t>• protecting vulnerable people</w:t>
      </w:r>
    </w:p>
    <w:p w14:paraId="1E3DBAC2" w14:textId="77777777" w:rsidR="004059AD" w:rsidRPr="004059AD" w:rsidRDefault="004059AD"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color w:val="0E0E0E"/>
          <w:kern w:val="0"/>
          <w:sz w:val="22"/>
          <w:szCs w:val="22"/>
          <w:lang w:val="en-US"/>
        </w:rPr>
      </w:pPr>
      <w:r w:rsidRPr="004059AD">
        <w:rPr>
          <w:rFonts w:eastAsia="System Font" w:cs="System Font"/>
          <w:color w:val="0E0E0E"/>
          <w:kern w:val="0"/>
          <w:sz w:val="22"/>
          <w:szCs w:val="22"/>
          <w:lang w:val="en-US"/>
        </w:rPr>
        <w:t>• ensuring compassionate care</w:t>
      </w:r>
    </w:p>
    <w:p w14:paraId="41325D6C" w14:textId="77777777" w:rsidR="004059AD" w:rsidRPr="004059AD" w:rsidRDefault="004059AD"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color w:val="0E0E0E"/>
          <w:kern w:val="0"/>
          <w:sz w:val="22"/>
          <w:szCs w:val="22"/>
          <w:lang w:val="en-US"/>
        </w:rPr>
      </w:pPr>
      <w:r w:rsidRPr="004059AD">
        <w:rPr>
          <w:rFonts w:eastAsia="System Font" w:cs="System Font"/>
          <w:color w:val="0E0E0E"/>
          <w:kern w:val="0"/>
          <w:sz w:val="22"/>
          <w:szCs w:val="22"/>
          <w:lang w:val="en-US"/>
        </w:rPr>
        <w:t>• improving access to mental health treatment</w:t>
      </w:r>
    </w:p>
    <w:p w14:paraId="4436D3DF" w14:textId="77777777" w:rsidR="004059AD" w:rsidRPr="004059AD" w:rsidRDefault="004059AD"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color w:val="0E0E0E"/>
          <w:kern w:val="0"/>
          <w:sz w:val="22"/>
          <w:szCs w:val="22"/>
          <w:lang w:val="en-US"/>
        </w:rPr>
      </w:pPr>
    </w:p>
    <w:p w14:paraId="4FBE722B" w14:textId="7072AD85" w:rsidR="004059AD" w:rsidRPr="006A56CE" w:rsidRDefault="004059AD"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b/>
          <w:bCs/>
          <w:i/>
          <w:iCs/>
          <w:color w:val="0E0E0E"/>
          <w:kern w:val="0"/>
          <w:sz w:val="22"/>
          <w:szCs w:val="22"/>
          <w:lang w:val="en-US"/>
        </w:rPr>
      </w:pPr>
      <w:r w:rsidRPr="006A56CE">
        <w:rPr>
          <w:rFonts w:eastAsia="System Font" w:cs="System Font"/>
          <w:b/>
          <w:bCs/>
          <w:i/>
          <w:iCs/>
          <w:color w:val="0E0E0E"/>
          <w:kern w:val="0"/>
          <w:sz w:val="22"/>
          <w:szCs w:val="22"/>
          <w:lang w:val="en-US"/>
        </w:rPr>
        <w:t>Example wording:</w:t>
      </w:r>
    </w:p>
    <w:p w14:paraId="2BE2AA5A" w14:textId="31609BD1" w:rsidR="004059AD" w:rsidRPr="006A35BC" w:rsidRDefault="004059AD" w:rsidP="006A35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color w:val="0E0E0E"/>
          <w:kern w:val="0"/>
          <w:sz w:val="22"/>
          <w:szCs w:val="22"/>
          <w:lang w:val="en-US"/>
        </w:rPr>
      </w:pPr>
      <w:r w:rsidRPr="004059AD">
        <w:rPr>
          <w:rFonts w:eastAsia="System Font" w:cs="System Font"/>
          <w:color w:val="0E0E0E"/>
          <w:kern w:val="0"/>
          <w:sz w:val="22"/>
          <w:szCs w:val="22"/>
          <w:lang w:val="en-US"/>
        </w:rPr>
        <w:t>We share the goal of helping people who are suffering receive compassionate care and meaningful support. Canadians experiencing mental illness deserve treatment, care, and hope during difficult periods in their lives.</w:t>
      </w:r>
    </w:p>
    <w:p w14:paraId="31ADFFCF" w14:textId="77777777" w:rsidR="004059AD" w:rsidRPr="004059AD" w:rsidRDefault="004059AD"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color w:val="0E0E0E"/>
          <w:kern w:val="0"/>
          <w:sz w:val="22"/>
          <w:szCs w:val="22"/>
          <w:lang w:val="en-US"/>
        </w:rPr>
      </w:pPr>
    </w:p>
    <w:p w14:paraId="04ED65F9" w14:textId="77777777" w:rsidR="00635433" w:rsidRDefault="00635433">
      <w:pPr>
        <w:rPr>
          <w:rFonts w:eastAsia="System Font" w:cs="System Font"/>
          <w:b/>
          <w:bCs/>
          <w:color w:val="0E0E0E"/>
          <w:kern w:val="0"/>
          <w:sz w:val="28"/>
          <w:szCs w:val="28"/>
          <w:lang w:val="en-US"/>
        </w:rPr>
      </w:pPr>
      <w:r>
        <w:rPr>
          <w:rFonts w:eastAsia="System Font" w:cs="System Font"/>
          <w:b/>
          <w:bCs/>
          <w:color w:val="0E0E0E"/>
          <w:kern w:val="0"/>
          <w:sz w:val="28"/>
          <w:szCs w:val="28"/>
          <w:lang w:val="en-US"/>
        </w:rPr>
        <w:br w:type="page"/>
      </w:r>
    </w:p>
    <w:p w14:paraId="34157586" w14:textId="659E4C99" w:rsidR="004059AD" w:rsidRPr="004059AD" w:rsidRDefault="004059AD"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color w:val="0E0E0E"/>
          <w:kern w:val="0"/>
          <w:sz w:val="22"/>
          <w:szCs w:val="22"/>
          <w:lang w:val="en-US"/>
        </w:rPr>
      </w:pPr>
      <w:r w:rsidRPr="004059AD">
        <w:rPr>
          <w:rFonts w:eastAsia="System Font" w:cs="System Font"/>
          <w:b/>
          <w:bCs/>
          <w:color w:val="0E0E0E"/>
          <w:kern w:val="0"/>
          <w:sz w:val="28"/>
          <w:szCs w:val="28"/>
          <w:lang w:val="en-US"/>
        </w:rPr>
        <w:lastRenderedPageBreak/>
        <w:t>6. Possible points you may wish to include</w:t>
      </w:r>
    </w:p>
    <w:p w14:paraId="364A5B70" w14:textId="77777777" w:rsidR="004059AD" w:rsidRPr="00635433" w:rsidRDefault="004059AD"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color w:val="0E0E0E"/>
          <w:kern w:val="0"/>
          <w:sz w:val="22"/>
          <w:szCs w:val="22"/>
          <w:lang w:val="en-US"/>
        </w:rPr>
      </w:pPr>
      <w:r w:rsidRPr="00635433">
        <w:rPr>
          <w:rFonts w:eastAsia="System Font" w:cs="Helvetica Neue"/>
          <w:b/>
          <w:bCs/>
          <w:color w:val="0E0E0E"/>
          <w:kern w:val="0"/>
          <w:sz w:val="22"/>
          <w:szCs w:val="22"/>
          <w:lang w:val="en-US"/>
        </w:rPr>
        <w:t>Difficulty predicting irremediability</w:t>
      </w:r>
    </w:p>
    <w:p w14:paraId="5DA2B5A5" w14:textId="77777777" w:rsidR="004059AD" w:rsidRPr="004059AD" w:rsidRDefault="004059AD"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color w:val="0E0E0E"/>
          <w:kern w:val="0"/>
          <w:sz w:val="22"/>
          <w:szCs w:val="22"/>
          <w:lang w:val="en-US"/>
        </w:rPr>
      </w:pPr>
    </w:p>
    <w:p w14:paraId="461F729A" w14:textId="77777777" w:rsidR="004059AD" w:rsidRPr="004059AD" w:rsidRDefault="004059AD"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color w:val="0E0E0E"/>
          <w:kern w:val="0"/>
          <w:sz w:val="22"/>
          <w:szCs w:val="22"/>
          <w:lang w:val="en-US"/>
        </w:rPr>
      </w:pPr>
      <w:r w:rsidRPr="004059AD">
        <w:rPr>
          <w:rFonts w:eastAsia="System Font" w:cs="System Font"/>
          <w:color w:val="0E0E0E"/>
          <w:kern w:val="0"/>
          <w:sz w:val="22"/>
          <w:szCs w:val="22"/>
          <w:lang w:val="en-US"/>
        </w:rPr>
        <w:t>Mental illnesses often fluctuate and can improve with treatment, therapy, and social support. Determining when a psychiatric illness is truly irremediable remains extremely challenging.</w:t>
      </w:r>
    </w:p>
    <w:p w14:paraId="3F7C5ADB" w14:textId="77777777" w:rsidR="004059AD" w:rsidRPr="004059AD" w:rsidRDefault="004059AD"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color w:val="0E0E0E"/>
          <w:kern w:val="0"/>
          <w:sz w:val="22"/>
          <w:szCs w:val="22"/>
          <w:lang w:val="en-US"/>
        </w:rPr>
      </w:pPr>
    </w:p>
    <w:p w14:paraId="20B66664" w14:textId="77777777" w:rsidR="004059AD" w:rsidRPr="00635433" w:rsidRDefault="004059AD"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color w:val="0E0E0E"/>
          <w:kern w:val="0"/>
          <w:sz w:val="22"/>
          <w:szCs w:val="22"/>
          <w:lang w:val="en-US"/>
        </w:rPr>
      </w:pPr>
      <w:r w:rsidRPr="00635433">
        <w:rPr>
          <w:rFonts w:eastAsia="System Font" w:cs="Helvetica Neue"/>
          <w:b/>
          <w:bCs/>
          <w:color w:val="0E0E0E"/>
          <w:kern w:val="0"/>
          <w:sz w:val="22"/>
          <w:szCs w:val="22"/>
          <w:lang w:val="en-US"/>
        </w:rPr>
        <w:t>Suicidal ideation can be a symptom of mental illness</w:t>
      </w:r>
    </w:p>
    <w:p w14:paraId="1082D436" w14:textId="77777777" w:rsidR="004059AD" w:rsidRPr="004059AD" w:rsidRDefault="004059AD"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color w:val="0E0E0E"/>
          <w:kern w:val="0"/>
          <w:sz w:val="22"/>
          <w:szCs w:val="22"/>
          <w:lang w:val="en-US"/>
        </w:rPr>
      </w:pPr>
    </w:p>
    <w:p w14:paraId="0613D2D8" w14:textId="77777777" w:rsidR="004059AD" w:rsidRPr="004059AD" w:rsidRDefault="004059AD"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color w:val="0E0E0E"/>
          <w:kern w:val="0"/>
          <w:sz w:val="22"/>
          <w:szCs w:val="22"/>
          <w:lang w:val="en-US"/>
        </w:rPr>
      </w:pPr>
      <w:r w:rsidRPr="004059AD">
        <w:rPr>
          <w:rFonts w:eastAsia="System Font" w:cs="System Font"/>
          <w:color w:val="0E0E0E"/>
          <w:kern w:val="0"/>
          <w:sz w:val="22"/>
          <w:szCs w:val="22"/>
          <w:lang w:val="en-US"/>
        </w:rPr>
        <w:t>Many mental illnesses include suicidal thinking as a symptom. This makes it difficult to distinguish between a request for assisted death and a treatable mental health crisis.</w:t>
      </w:r>
    </w:p>
    <w:p w14:paraId="418C56ED" w14:textId="77777777" w:rsidR="004059AD" w:rsidRPr="00635433" w:rsidRDefault="004059AD"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color w:val="0E0E0E"/>
          <w:kern w:val="0"/>
          <w:sz w:val="22"/>
          <w:szCs w:val="22"/>
          <w:lang w:val="en-US"/>
        </w:rPr>
      </w:pPr>
    </w:p>
    <w:p w14:paraId="3FEF8D40" w14:textId="77777777" w:rsidR="004059AD" w:rsidRPr="00635433" w:rsidRDefault="004059AD"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color w:val="0E0E0E"/>
          <w:kern w:val="0"/>
          <w:sz w:val="22"/>
          <w:szCs w:val="22"/>
          <w:lang w:val="en-US"/>
        </w:rPr>
      </w:pPr>
      <w:r w:rsidRPr="00635433">
        <w:rPr>
          <w:rFonts w:eastAsia="System Font" w:cs="Helvetica Neue"/>
          <w:b/>
          <w:bCs/>
          <w:color w:val="0E0E0E"/>
          <w:kern w:val="0"/>
          <w:sz w:val="22"/>
          <w:szCs w:val="22"/>
          <w:lang w:val="en-US"/>
        </w:rPr>
        <w:t>Mental health care gaps</w:t>
      </w:r>
    </w:p>
    <w:p w14:paraId="640AB135" w14:textId="77777777" w:rsidR="004059AD" w:rsidRPr="004059AD" w:rsidRDefault="004059AD"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color w:val="0E0E0E"/>
          <w:kern w:val="0"/>
          <w:sz w:val="22"/>
          <w:szCs w:val="22"/>
          <w:lang w:val="en-US"/>
        </w:rPr>
      </w:pPr>
    </w:p>
    <w:p w14:paraId="093D19BF" w14:textId="77777777" w:rsidR="004059AD" w:rsidRPr="004059AD" w:rsidRDefault="004059AD"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color w:val="0E0E0E"/>
          <w:kern w:val="0"/>
          <w:sz w:val="22"/>
          <w:szCs w:val="22"/>
          <w:lang w:val="en-US"/>
        </w:rPr>
      </w:pPr>
      <w:r w:rsidRPr="004059AD">
        <w:rPr>
          <w:rFonts w:eastAsia="System Font" w:cs="System Font"/>
          <w:color w:val="0E0E0E"/>
          <w:kern w:val="0"/>
          <w:sz w:val="22"/>
          <w:szCs w:val="22"/>
          <w:lang w:val="en-US"/>
        </w:rPr>
        <w:t>Many Canadians struggling with mental illness do not have adequate access to psychiatric care, counselling, or community supports. Addressing these gaps should be a priority.</w:t>
      </w:r>
    </w:p>
    <w:p w14:paraId="08115F8D" w14:textId="77777777" w:rsidR="004059AD" w:rsidRPr="004059AD" w:rsidRDefault="004059AD"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color w:val="0E0E0E"/>
          <w:kern w:val="0"/>
          <w:sz w:val="22"/>
          <w:szCs w:val="22"/>
          <w:lang w:val="en-US"/>
        </w:rPr>
      </w:pPr>
    </w:p>
    <w:p w14:paraId="1D8B4951" w14:textId="77777777" w:rsidR="004059AD" w:rsidRPr="00635433" w:rsidRDefault="004059AD"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color w:val="0E0E0E"/>
          <w:kern w:val="0"/>
          <w:sz w:val="22"/>
          <w:szCs w:val="22"/>
          <w:lang w:val="en-US"/>
        </w:rPr>
      </w:pPr>
      <w:r w:rsidRPr="00635433">
        <w:rPr>
          <w:rFonts w:eastAsia="System Font" w:cs="Helvetica Neue"/>
          <w:b/>
          <w:bCs/>
          <w:color w:val="0E0E0E"/>
          <w:kern w:val="0"/>
          <w:sz w:val="22"/>
          <w:szCs w:val="22"/>
          <w:lang w:val="en-US"/>
        </w:rPr>
        <w:t>Protection of vulnerable individuals</w:t>
      </w:r>
    </w:p>
    <w:p w14:paraId="03885889" w14:textId="77777777" w:rsidR="004059AD" w:rsidRPr="004059AD" w:rsidRDefault="004059AD"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color w:val="0E0E0E"/>
          <w:kern w:val="0"/>
          <w:sz w:val="22"/>
          <w:szCs w:val="22"/>
          <w:lang w:val="en-US"/>
        </w:rPr>
      </w:pPr>
    </w:p>
    <w:p w14:paraId="20B92469" w14:textId="77777777" w:rsidR="004059AD" w:rsidRPr="004059AD" w:rsidRDefault="004059AD"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color w:val="0E0E0E"/>
          <w:kern w:val="0"/>
          <w:sz w:val="22"/>
          <w:szCs w:val="22"/>
          <w:lang w:val="en-US"/>
        </w:rPr>
      </w:pPr>
      <w:r w:rsidRPr="004059AD">
        <w:rPr>
          <w:rFonts w:eastAsia="System Font" w:cs="System Font"/>
          <w:color w:val="0E0E0E"/>
          <w:kern w:val="0"/>
          <w:sz w:val="22"/>
          <w:szCs w:val="22"/>
          <w:lang w:val="en-US"/>
        </w:rPr>
        <w:t xml:space="preserve">Disability advocates and mental health professionals have raised concerns that individuals experiencing trauma, loneliness, or lack of care may be placed at risk if </w:t>
      </w:r>
      <w:proofErr w:type="spellStart"/>
      <w:r w:rsidRPr="004059AD">
        <w:rPr>
          <w:rFonts w:eastAsia="System Font" w:cs="System Font"/>
          <w:color w:val="0E0E0E"/>
          <w:kern w:val="0"/>
          <w:sz w:val="22"/>
          <w:szCs w:val="22"/>
          <w:lang w:val="en-US"/>
        </w:rPr>
        <w:t>MAiD</w:t>
      </w:r>
      <w:proofErr w:type="spellEnd"/>
      <w:r w:rsidRPr="004059AD">
        <w:rPr>
          <w:rFonts w:eastAsia="System Font" w:cs="System Font"/>
          <w:color w:val="0E0E0E"/>
          <w:kern w:val="0"/>
          <w:sz w:val="22"/>
          <w:szCs w:val="22"/>
          <w:lang w:val="en-US"/>
        </w:rPr>
        <w:t xml:space="preserve"> eligibility expands to mental illness alone.</w:t>
      </w:r>
    </w:p>
    <w:p w14:paraId="6E9E65FC" w14:textId="5F2132CE" w:rsidR="004059AD" w:rsidRPr="004059AD" w:rsidRDefault="004059AD"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System Font" w:cs="Helvetica"/>
          <w:kern w:val="0"/>
          <w:sz w:val="20"/>
          <w:szCs w:val="20"/>
          <w:lang w:val="en-US"/>
        </w:rPr>
      </w:pPr>
    </w:p>
    <w:p w14:paraId="4DBB6BC2" w14:textId="77777777" w:rsidR="004059AD" w:rsidRPr="004059AD" w:rsidRDefault="004059AD"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color w:val="0E0E0E"/>
          <w:kern w:val="0"/>
          <w:sz w:val="22"/>
          <w:szCs w:val="22"/>
          <w:lang w:val="en-US"/>
        </w:rPr>
      </w:pPr>
    </w:p>
    <w:p w14:paraId="2A21CB04" w14:textId="77777777" w:rsidR="004059AD" w:rsidRPr="004059AD" w:rsidRDefault="004059AD"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color w:val="0E0E0E"/>
          <w:kern w:val="0"/>
          <w:sz w:val="22"/>
          <w:szCs w:val="22"/>
          <w:lang w:val="en-US"/>
        </w:rPr>
      </w:pPr>
      <w:r w:rsidRPr="004059AD">
        <w:rPr>
          <w:rFonts w:eastAsia="System Font" w:cs="System Font"/>
          <w:b/>
          <w:bCs/>
          <w:color w:val="0E0E0E"/>
          <w:kern w:val="0"/>
          <w:sz w:val="28"/>
          <w:szCs w:val="28"/>
          <w:lang w:val="en-US"/>
        </w:rPr>
        <w:t>7. References</w:t>
      </w:r>
    </w:p>
    <w:p w14:paraId="623F3B72" w14:textId="77777777" w:rsidR="004059AD" w:rsidRDefault="004059AD"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color w:val="0E0E0E"/>
          <w:kern w:val="0"/>
          <w:sz w:val="22"/>
          <w:szCs w:val="22"/>
          <w:lang w:val="en-US"/>
        </w:rPr>
      </w:pPr>
    </w:p>
    <w:p w14:paraId="32BAF9C4" w14:textId="7B9E22D5" w:rsidR="00051FAA" w:rsidRDefault="00051FAA"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color w:val="0E0E0E"/>
          <w:kern w:val="0"/>
          <w:sz w:val="22"/>
          <w:szCs w:val="22"/>
          <w:lang w:val="en-US"/>
        </w:rPr>
      </w:pPr>
      <w:r>
        <w:rPr>
          <w:rFonts w:eastAsia="System Font" w:cs="System Font"/>
          <w:color w:val="0E0E0E"/>
          <w:kern w:val="0"/>
          <w:sz w:val="22"/>
          <w:szCs w:val="22"/>
          <w:lang w:val="en-US"/>
        </w:rPr>
        <w:t>CCCB Communications:</w:t>
      </w:r>
    </w:p>
    <w:p w14:paraId="1D3DE6A1" w14:textId="77777777" w:rsidR="00051FAA" w:rsidRDefault="00051FAA" w:rsidP="00051F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ind w:left="560"/>
        <w:rPr>
          <w:rFonts w:eastAsia="System Font" w:cs="System Font"/>
          <w:color w:val="0E0E0E"/>
          <w:kern w:val="0"/>
          <w:sz w:val="22"/>
          <w:szCs w:val="22"/>
          <w:lang w:val="en-US"/>
        </w:rPr>
      </w:pPr>
      <w:hyperlink r:id="rId5" w:history="1">
        <w:r w:rsidRPr="00051FAA">
          <w:rPr>
            <w:rStyle w:val="Hyperlink"/>
            <w:rFonts w:eastAsia="System Font" w:cs="System Font"/>
            <w:kern w:val="0"/>
            <w:sz w:val="22"/>
            <w:szCs w:val="22"/>
            <w:lang w:val="en-US"/>
          </w:rPr>
          <w:t>CCCB Message to the Catholic FaithfulMAID.pdf</w:t>
        </w:r>
      </w:hyperlink>
    </w:p>
    <w:p w14:paraId="6AC55D17" w14:textId="77777777" w:rsidR="00051FAA" w:rsidRDefault="00051FAA" w:rsidP="00051F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ind w:left="560"/>
        <w:rPr>
          <w:rFonts w:eastAsia="System Font" w:cs="System Font"/>
          <w:color w:val="0E0E0E"/>
          <w:kern w:val="0"/>
          <w:sz w:val="22"/>
          <w:szCs w:val="22"/>
          <w:lang w:val="en-US"/>
        </w:rPr>
      </w:pPr>
      <w:hyperlink r:id="rId6" w:history="1">
        <w:r>
          <w:rPr>
            <w:rStyle w:val="Hyperlink"/>
            <w:rFonts w:eastAsia="System Font" w:cs="System Font"/>
            <w:kern w:val="0"/>
            <w:sz w:val="22"/>
            <w:szCs w:val="22"/>
            <w:lang w:val="en-US"/>
          </w:rPr>
          <w:t>Statement by the CCCB in Support of Bill C-218</w:t>
        </w:r>
      </w:hyperlink>
    </w:p>
    <w:p w14:paraId="2BECD1C3" w14:textId="77777777" w:rsidR="00051FAA" w:rsidRDefault="00051FAA" w:rsidP="00051F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ind w:left="560"/>
        <w:rPr>
          <w:rFonts w:eastAsia="System Font" w:cs="System Font"/>
          <w:color w:val="0E0E0E"/>
          <w:kern w:val="0"/>
          <w:sz w:val="22"/>
          <w:szCs w:val="22"/>
          <w:lang w:val="en-US"/>
        </w:rPr>
      </w:pPr>
      <w:hyperlink r:id="rId7" w:history="1">
        <w:r w:rsidRPr="00051FAA">
          <w:rPr>
            <w:rStyle w:val="Hyperlink"/>
            <w:rFonts w:eastAsia="System Font" w:cs="System Font"/>
            <w:kern w:val="0"/>
            <w:sz w:val="22"/>
            <w:szCs w:val="22"/>
            <w:lang w:val="en-US"/>
          </w:rPr>
          <w:t>Open letter to Government on MAID</w:t>
        </w:r>
      </w:hyperlink>
    </w:p>
    <w:p w14:paraId="1F9501AC" w14:textId="77777777" w:rsidR="00051FAA" w:rsidRPr="004059AD" w:rsidRDefault="00051FAA" w:rsidP="00051F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ind w:left="560"/>
        <w:rPr>
          <w:rFonts w:eastAsia="System Font" w:cs="System Font"/>
          <w:color w:val="0E0E0E"/>
          <w:kern w:val="0"/>
          <w:sz w:val="22"/>
          <w:szCs w:val="22"/>
          <w:lang w:val="en-US"/>
        </w:rPr>
      </w:pPr>
    </w:p>
    <w:p w14:paraId="0D17BD75" w14:textId="5458861C" w:rsidR="00051FAA" w:rsidRPr="004059AD" w:rsidRDefault="00051FAA" w:rsidP="00051F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color w:val="0E0E0E"/>
          <w:kern w:val="0"/>
          <w:sz w:val="22"/>
          <w:szCs w:val="22"/>
          <w:lang w:val="en-US"/>
        </w:rPr>
      </w:pPr>
      <w:hyperlink r:id="rId8" w:history="1">
        <w:r>
          <w:rPr>
            <w:rStyle w:val="Hyperlink"/>
            <w:rFonts w:eastAsia="System Font" w:cs="System Font"/>
            <w:kern w:val="0"/>
            <w:sz w:val="22"/>
            <w:szCs w:val="22"/>
            <w:lang w:val="en-US"/>
          </w:rPr>
          <w:t xml:space="preserve">CWL National regarding Bill C-218 </w:t>
        </w:r>
      </w:hyperlink>
    </w:p>
    <w:p w14:paraId="7C58F1A7" w14:textId="56688132" w:rsidR="006C5615" w:rsidRDefault="006C5615"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color w:val="0E0E0E"/>
          <w:kern w:val="0"/>
          <w:sz w:val="22"/>
          <w:szCs w:val="22"/>
          <w:lang w:val="en-US"/>
        </w:rPr>
      </w:pPr>
      <w:hyperlink r:id="rId9" w:history="1">
        <w:r w:rsidR="00051FAA">
          <w:rPr>
            <w:rStyle w:val="Hyperlink"/>
            <w:rFonts w:eastAsia="System Font" w:cs="System Font"/>
            <w:kern w:val="0"/>
            <w:sz w:val="22"/>
            <w:szCs w:val="22"/>
            <w:lang w:val="en-US"/>
          </w:rPr>
          <w:t xml:space="preserve">Government of Canada information on </w:t>
        </w:r>
        <w:proofErr w:type="spellStart"/>
        <w:r w:rsidR="00051FAA">
          <w:rPr>
            <w:rStyle w:val="Hyperlink"/>
            <w:rFonts w:eastAsia="System Font" w:cs="System Font"/>
            <w:kern w:val="0"/>
            <w:sz w:val="22"/>
            <w:szCs w:val="22"/>
            <w:lang w:val="en-US"/>
          </w:rPr>
          <w:t>MAiD</w:t>
        </w:r>
        <w:proofErr w:type="spellEnd"/>
        <w:r w:rsidR="00051FAA">
          <w:rPr>
            <w:rStyle w:val="Hyperlink"/>
            <w:rFonts w:eastAsia="System Font" w:cs="System Font"/>
            <w:kern w:val="0"/>
            <w:sz w:val="22"/>
            <w:szCs w:val="22"/>
            <w:lang w:val="en-US"/>
          </w:rPr>
          <w:t xml:space="preserve">  </w:t>
        </w:r>
      </w:hyperlink>
    </w:p>
    <w:p w14:paraId="37F24031" w14:textId="02314D6F" w:rsidR="006C5615" w:rsidRDefault="00635433"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color w:val="0E0E0E"/>
          <w:kern w:val="0"/>
          <w:sz w:val="22"/>
          <w:szCs w:val="22"/>
          <w:lang w:val="en-US"/>
        </w:rPr>
      </w:pPr>
      <w:hyperlink r:id="rId10" w:history="1">
        <w:r w:rsidR="00051FAA">
          <w:rPr>
            <w:rStyle w:val="Hyperlink"/>
            <w:rFonts w:eastAsia="System Font" w:cs="System Font"/>
            <w:kern w:val="0"/>
            <w:sz w:val="22"/>
            <w:szCs w:val="22"/>
            <w:lang w:val="en-US"/>
          </w:rPr>
          <w:t xml:space="preserve">Parliament of Canada legislative summary. </w:t>
        </w:r>
      </w:hyperlink>
    </w:p>
    <w:p w14:paraId="66FB129A" w14:textId="7D1B0E1E" w:rsidR="004059AD" w:rsidRPr="004059AD" w:rsidRDefault="004059AD" w:rsidP="00635433">
      <w:pPr>
        <w:tabs>
          <w:tab w:val="left" w:pos="1120"/>
        </w:tabs>
        <w:autoSpaceDE w:val="0"/>
        <w:autoSpaceDN w:val="0"/>
        <w:adjustRightInd w:val="0"/>
        <w:spacing w:after="0" w:line="240" w:lineRule="auto"/>
        <w:rPr>
          <w:rFonts w:eastAsia="System Font" w:cs="Helvetica"/>
          <w:kern w:val="0"/>
          <w:sz w:val="20"/>
          <w:szCs w:val="20"/>
          <w:lang w:val="en-US"/>
        </w:rPr>
      </w:pPr>
    </w:p>
    <w:p w14:paraId="49059139" w14:textId="77777777" w:rsidR="004059AD" w:rsidRPr="004059AD" w:rsidRDefault="004059AD"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color w:val="0E0E0E"/>
          <w:kern w:val="0"/>
          <w:sz w:val="22"/>
          <w:szCs w:val="22"/>
          <w:lang w:val="en-US"/>
        </w:rPr>
      </w:pPr>
    </w:p>
    <w:p w14:paraId="3EE8DC82" w14:textId="5C56F74B" w:rsidR="004059AD" w:rsidRPr="004059AD" w:rsidRDefault="004059AD"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color w:val="0E0E0E"/>
          <w:kern w:val="0"/>
          <w:sz w:val="22"/>
          <w:szCs w:val="22"/>
          <w:lang w:val="en-US"/>
        </w:rPr>
      </w:pPr>
      <w:r w:rsidRPr="004059AD">
        <w:rPr>
          <w:rFonts w:eastAsia="System Font" w:cs="System Font"/>
          <w:b/>
          <w:bCs/>
          <w:color w:val="0E0E0E"/>
          <w:kern w:val="0"/>
          <w:sz w:val="28"/>
          <w:szCs w:val="28"/>
          <w:lang w:val="en-US"/>
        </w:rPr>
        <w:lastRenderedPageBreak/>
        <w:t>8. Make a clear request</w:t>
      </w:r>
    </w:p>
    <w:p w14:paraId="32939E8B" w14:textId="11F995A1" w:rsidR="004059AD" w:rsidRPr="004059AD" w:rsidRDefault="004059AD"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color w:val="0E0E0E"/>
          <w:kern w:val="0"/>
          <w:sz w:val="22"/>
          <w:szCs w:val="22"/>
          <w:lang w:val="en-US"/>
        </w:rPr>
      </w:pPr>
      <w:r w:rsidRPr="004059AD">
        <w:rPr>
          <w:rFonts w:eastAsia="System Font" w:cs="System Font"/>
          <w:color w:val="0E0E0E"/>
          <w:kern w:val="0"/>
          <w:sz w:val="22"/>
          <w:szCs w:val="22"/>
          <w:lang w:val="en-US"/>
        </w:rPr>
        <w:t>Example:</w:t>
      </w:r>
    </w:p>
    <w:p w14:paraId="64360666" w14:textId="77777777" w:rsidR="004059AD" w:rsidRPr="004059AD" w:rsidRDefault="004059AD"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color w:val="0E0E0E"/>
          <w:kern w:val="0"/>
          <w:sz w:val="22"/>
          <w:szCs w:val="22"/>
          <w:lang w:val="en-US"/>
        </w:rPr>
      </w:pPr>
      <w:r w:rsidRPr="004059AD">
        <w:rPr>
          <w:rFonts w:eastAsia="System Font" w:cs="System Font"/>
          <w:color w:val="0E0E0E"/>
          <w:kern w:val="0"/>
          <w:sz w:val="22"/>
          <w:szCs w:val="22"/>
          <w:lang w:val="en-US"/>
        </w:rPr>
        <w:t>I respectfully ask that you support Bill C-218 and ensure that mental illness alone does not qualify as a condition for medical assistance in dying.</w:t>
      </w:r>
    </w:p>
    <w:p w14:paraId="2C4F12BC" w14:textId="2EEDF737" w:rsidR="004059AD" w:rsidRPr="004059AD" w:rsidRDefault="004059AD"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System Font" w:cs="Helvetica"/>
          <w:kern w:val="0"/>
          <w:sz w:val="20"/>
          <w:szCs w:val="20"/>
          <w:lang w:val="en-US"/>
        </w:rPr>
      </w:pPr>
    </w:p>
    <w:p w14:paraId="708E8B90" w14:textId="77777777" w:rsidR="004059AD" w:rsidRPr="004059AD" w:rsidRDefault="004059AD"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color w:val="0E0E0E"/>
          <w:kern w:val="0"/>
          <w:sz w:val="22"/>
          <w:szCs w:val="22"/>
          <w:lang w:val="en-US"/>
        </w:rPr>
      </w:pPr>
    </w:p>
    <w:p w14:paraId="68835419" w14:textId="7A77ADE4" w:rsidR="004059AD" w:rsidRPr="004059AD" w:rsidRDefault="004059AD"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color w:val="0E0E0E"/>
          <w:kern w:val="0"/>
          <w:sz w:val="22"/>
          <w:szCs w:val="22"/>
          <w:lang w:val="en-US"/>
        </w:rPr>
      </w:pPr>
      <w:r w:rsidRPr="004059AD">
        <w:rPr>
          <w:rFonts w:eastAsia="System Font" w:cs="System Font"/>
          <w:b/>
          <w:bCs/>
          <w:color w:val="0E0E0E"/>
          <w:kern w:val="0"/>
          <w:sz w:val="28"/>
          <w:szCs w:val="28"/>
          <w:lang w:val="en-US"/>
        </w:rPr>
        <w:t>9. Final Salutation</w:t>
      </w:r>
    </w:p>
    <w:p w14:paraId="113E27CA" w14:textId="77777777" w:rsidR="004059AD" w:rsidRPr="004059AD" w:rsidRDefault="004059AD"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color w:val="0E0E0E"/>
          <w:kern w:val="0"/>
          <w:sz w:val="22"/>
          <w:szCs w:val="22"/>
          <w:lang w:val="en-US"/>
        </w:rPr>
      </w:pPr>
      <w:r w:rsidRPr="004059AD">
        <w:rPr>
          <w:rFonts w:eastAsia="System Font" w:cs="System Font"/>
          <w:color w:val="0E0E0E"/>
          <w:kern w:val="0"/>
          <w:sz w:val="22"/>
          <w:szCs w:val="22"/>
          <w:lang w:val="en-US"/>
        </w:rPr>
        <w:t>Sincerely,</w:t>
      </w:r>
    </w:p>
    <w:p w14:paraId="188928A8" w14:textId="77777777" w:rsidR="004059AD" w:rsidRPr="004059AD" w:rsidRDefault="004059AD"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color w:val="0E0E0E"/>
          <w:kern w:val="0"/>
          <w:sz w:val="22"/>
          <w:szCs w:val="22"/>
          <w:lang w:val="en-US"/>
        </w:rPr>
      </w:pPr>
    </w:p>
    <w:p w14:paraId="60E97851" w14:textId="77777777" w:rsidR="004059AD" w:rsidRPr="004059AD" w:rsidRDefault="004059AD"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color w:val="0E0E0E"/>
          <w:kern w:val="0"/>
          <w:sz w:val="22"/>
          <w:szCs w:val="22"/>
          <w:lang w:val="en-US"/>
        </w:rPr>
      </w:pPr>
      <w:r w:rsidRPr="004059AD">
        <w:rPr>
          <w:rFonts w:eastAsia="System Font" w:cs="System Font"/>
          <w:color w:val="0E0E0E"/>
          <w:kern w:val="0"/>
          <w:sz w:val="22"/>
          <w:szCs w:val="22"/>
          <w:lang w:val="en-US"/>
        </w:rPr>
        <w:t>[Your name]</w:t>
      </w:r>
    </w:p>
    <w:p w14:paraId="77B9999C" w14:textId="77777777" w:rsidR="004059AD" w:rsidRPr="004059AD" w:rsidRDefault="004059AD"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color w:val="0E0E0E"/>
          <w:kern w:val="0"/>
          <w:sz w:val="22"/>
          <w:szCs w:val="22"/>
          <w:lang w:val="en-US"/>
        </w:rPr>
      </w:pPr>
      <w:r w:rsidRPr="004059AD">
        <w:rPr>
          <w:rFonts w:eastAsia="System Font" w:cs="System Font"/>
          <w:color w:val="0E0E0E"/>
          <w:kern w:val="0"/>
          <w:sz w:val="22"/>
          <w:szCs w:val="22"/>
          <w:lang w:val="en-US"/>
        </w:rPr>
        <w:t>[Your address]</w:t>
      </w:r>
    </w:p>
    <w:p w14:paraId="2646DBE0" w14:textId="77777777" w:rsidR="004059AD" w:rsidRPr="004059AD" w:rsidRDefault="004059AD"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color w:val="0E0E0E"/>
          <w:kern w:val="0"/>
          <w:sz w:val="22"/>
          <w:szCs w:val="22"/>
          <w:lang w:val="en-US"/>
        </w:rPr>
      </w:pPr>
      <w:r w:rsidRPr="004059AD">
        <w:rPr>
          <w:rFonts w:eastAsia="System Font" w:cs="System Font"/>
          <w:color w:val="0E0E0E"/>
          <w:kern w:val="0"/>
          <w:sz w:val="22"/>
          <w:szCs w:val="22"/>
          <w:lang w:val="en-US"/>
        </w:rPr>
        <w:t>[Postal code]</w:t>
      </w:r>
    </w:p>
    <w:p w14:paraId="076DF0ED" w14:textId="77777777" w:rsidR="004059AD" w:rsidRPr="004059AD" w:rsidRDefault="004059AD" w:rsidP="004059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color w:val="0E0E0E"/>
          <w:kern w:val="0"/>
          <w:sz w:val="22"/>
          <w:szCs w:val="22"/>
          <w:lang w:val="en-US"/>
        </w:rPr>
      </w:pPr>
    </w:p>
    <w:p w14:paraId="7185A175" w14:textId="28303C5C" w:rsidR="00E2110E" w:rsidRDefault="004059AD" w:rsidP="003378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b/>
          <w:bCs/>
          <w:color w:val="0E0E0E"/>
          <w:kern w:val="0"/>
          <w:sz w:val="22"/>
          <w:szCs w:val="22"/>
          <w:lang w:val="en-US"/>
        </w:rPr>
      </w:pPr>
      <w:r w:rsidRPr="00635433">
        <w:rPr>
          <w:rFonts w:eastAsia="System Font" w:cs="System Font"/>
          <w:b/>
          <w:bCs/>
          <w:color w:val="0E0E0E"/>
          <w:kern w:val="0"/>
          <w:sz w:val="22"/>
          <w:szCs w:val="22"/>
          <w:lang w:val="en-US"/>
        </w:rPr>
        <w:t>Including your postal code helps show that you are a constituent.</w:t>
      </w:r>
    </w:p>
    <w:p w14:paraId="01FB5AD1" w14:textId="77777777" w:rsidR="00FD6154" w:rsidRDefault="00FD6154" w:rsidP="003378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b/>
          <w:bCs/>
          <w:color w:val="0E0E0E"/>
          <w:kern w:val="0"/>
          <w:sz w:val="22"/>
          <w:szCs w:val="22"/>
          <w:lang w:val="en-US"/>
        </w:rPr>
      </w:pPr>
    </w:p>
    <w:p w14:paraId="4A6427EB" w14:textId="77777777" w:rsidR="00FD6154" w:rsidRPr="00FD6154" w:rsidRDefault="00FD6154" w:rsidP="003378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b/>
          <w:bCs/>
          <w:color w:val="0E0E0E"/>
          <w:kern w:val="0"/>
          <w:lang w:val="en-US"/>
        </w:rPr>
      </w:pPr>
    </w:p>
    <w:p w14:paraId="7DCD948E" w14:textId="22D7C318" w:rsidR="00FD6154" w:rsidRPr="00FD6154" w:rsidRDefault="00FD6154" w:rsidP="003378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b/>
          <w:bCs/>
          <w:color w:val="0E0E0E"/>
          <w:kern w:val="0"/>
          <w:lang w:val="en-US"/>
        </w:rPr>
      </w:pPr>
      <w:r w:rsidRPr="00FD6154">
        <w:rPr>
          <w:rFonts w:eastAsia="System Font" w:cs="System Font"/>
          <w:b/>
          <w:bCs/>
          <w:color w:val="0E0E0E"/>
          <w:kern w:val="0"/>
          <w:lang w:val="en-US"/>
        </w:rPr>
        <w:t>Letter from Calgary Diocese CWL:</w:t>
      </w:r>
    </w:p>
    <w:p w14:paraId="1A8E3089" w14:textId="77777777" w:rsidR="00FD6154" w:rsidRPr="00FD6154" w:rsidRDefault="00FD6154" w:rsidP="00FD6154">
      <w:pPr>
        <w:pStyle w:val="NormalWeb"/>
        <w:rPr>
          <w:rFonts w:asciiTheme="minorHAnsi" w:hAnsiTheme="minorHAnsi"/>
          <w:color w:val="000000"/>
        </w:rPr>
      </w:pPr>
      <w:r w:rsidRPr="00FD6154">
        <w:rPr>
          <w:rFonts w:asciiTheme="minorHAnsi" w:hAnsiTheme="minorHAnsi"/>
          <w:color w:val="000000"/>
        </w:rPr>
        <w:t>Name of Member of Parliament</w:t>
      </w:r>
      <w:r w:rsidRPr="00FD6154">
        <w:rPr>
          <w:rStyle w:val="apple-converted-space"/>
          <w:rFonts w:asciiTheme="minorHAnsi" w:eastAsiaTheme="majorEastAsia" w:hAnsiTheme="minorHAnsi"/>
          <w:color w:val="000000"/>
        </w:rPr>
        <w:t> </w:t>
      </w:r>
    </w:p>
    <w:p w14:paraId="5BE8A76C" w14:textId="77777777" w:rsidR="00FD6154" w:rsidRPr="00FD6154" w:rsidRDefault="00FD6154" w:rsidP="00FD6154">
      <w:pPr>
        <w:pStyle w:val="NormalWeb"/>
        <w:rPr>
          <w:rFonts w:asciiTheme="minorHAnsi" w:hAnsiTheme="minorHAnsi"/>
          <w:color w:val="000000"/>
        </w:rPr>
      </w:pPr>
      <w:r w:rsidRPr="00FD6154">
        <w:rPr>
          <w:rFonts w:asciiTheme="minorHAnsi" w:hAnsiTheme="minorHAnsi"/>
          <w:color w:val="000000"/>
        </w:rPr>
        <w:t>Member of Parliament</w:t>
      </w:r>
      <w:r w:rsidRPr="00FD6154">
        <w:rPr>
          <w:rStyle w:val="apple-converted-space"/>
          <w:rFonts w:asciiTheme="minorHAnsi" w:eastAsiaTheme="majorEastAsia" w:hAnsiTheme="minorHAnsi"/>
          <w:color w:val="000000"/>
        </w:rPr>
        <w:t> </w:t>
      </w:r>
    </w:p>
    <w:p w14:paraId="076BC828" w14:textId="77777777" w:rsidR="00FD6154" w:rsidRPr="00FD6154" w:rsidRDefault="00FD6154" w:rsidP="00FD6154">
      <w:pPr>
        <w:pStyle w:val="NormalWeb"/>
        <w:rPr>
          <w:rFonts w:asciiTheme="minorHAnsi" w:hAnsiTheme="minorHAnsi"/>
          <w:color w:val="000000"/>
        </w:rPr>
      </w:pPr>
      <w:r w:rsidRPr="00FD6154">
        <w:rPr>
          <w:rFonts w:asciiTheme="minorHAnsi" w:hAnsiTheme="minorHAnsi"/>
          <w:color w:val="000000"/>
        </w:rPr>
        <w:t>House of Commons</w:t>
      </w:r>
      <w:r w:rsidRPr="00FD6154">
        <w:rPr>
          <w:rStyle w:val="apple-converted-space"/>
          <w:rFonts w:asciiTheme="minorHAnsi" w:eastAsiaTheme="majorEastAsia" w:hAnsiTheme="minorHAnsi"/>
          <w:color w:val="000000"/>
        </w:rPr>
        <w:t> </w:t>
      </w:r>
    </w:p>
    <w:p w14:paraId="4CEA6BEA" w14:textId="77777777" w:rsidR="00FD6154" w:rsidRPr="00FD6154" w:rsidRDefault="00FD6154" w:rsidP="00FD6154">
      <w:pPr>
        <w:pStyle w:val="NormalWeb"/>
        <w:rPr>
          <w:rFonts w:asciiTheme="minorHAnsi" w:hAnsiTheme="minorHAnsi"/>
          <w:color w:val="000000"/>
        </w:rPr>
      </w:pPr>
      <w:r w:rsidRPr="00FD6154">
        <w:rPr>
          <w:rFonts w:asciiTheme="minorHAnsi" w:hAnsiTheme="minorHAnsi"/>
          <w:color w:val="000000"/>
        </w:rPr>
        <w:t>Ottawa, ON K1A 0A6</w:t>
      </w:r>
      <w:r w:rsidRPr="00FD6154">
        <w:rPr>
          <w:rStyle w:val="apple-converted-space"/>
          <w:rFonts w:asciiTheme="minorHAnsi" w:eastAsiaTheme="majorEastAsia" w:hAnsiTheme="minorHAnsi"/>
          <w:color w:val="000000"/>
        </w:rPr>
        <w:t> </w:t>
      </w:r>
    </w:p>
    <w:p w14:paraId="583AD17D" w14:textId="77777777" w:rsidR="00FD6154" w:rsidRPr="00FD6154" w:rsidRDefault="00FD6154" w:rsidP="00FD6154">
      <w:pPr>
        <w:pStyle w:val="NormalWeb"/>
        <w:rPr>
          <w:rFonts w:asciiTheme="minorHAnsi" w:hAnsiTheme="minorHAnsi"/>
          <w:color w:val="000000"/>
        </w:rPr>
      </w:pPr>
      <w:r w:rsidRPr="00FD6154">
        <w:rPr>
          <w:rFonts w:asciiTheme="minorHAnsi" w:hAnsiTheme="minorHAnsi"/>
          <w:color w:val="000000"/>
        </w:rPr>
        <w:t>Re: Expansion of medical assistance in dying (</w:t>
      </w:r>
      <w:proofErr w:type="spellStart"/>
      <w:r w:rsidRPr="00FD6154">
        <w:rPr>
          <w:rFonts w:asciiTheme="minorHAnsi" w:hAnsiTheme="minorHAnsi"/>
          <w:color w:val="000000"/>
        </w:rPr>
        <w:t>MAiD</w:t>
      </w:r>
      <w:proofErr w:type="spellEnd"/>
      <w:r w:rsidRPr="00FD6154">
        <w:rPr>
          <w:rFonts w:asciiTheme="minorHAnsi" w:hAnsiTheme="minorHAnsi"/>
          <w:color w:val="000000"/>
        </w:rPr>
        <w:t>), including advanced requests.</w:t>
      </w:r>
      <w:r w:rsidRPr="00FD6154">
        <w:rPr>
          <w:rStyle w:val="apple-converted-space"/>
          <w:rFonts w:asciiTheme="minorHAnsi" w:eastAsiaTheme="majorEastAsia" w:hAnsiTheme="minorHAnsi"/>
          <w:color w:val="000000"/>
        </w:rPr>
        <w:t> </w:t>
      </w:r>
    </w:p>
    <w:p w14:paraId="63838E50" w14:textId="77777777" w:rsidR="00FD6154" w:rsidRPr="00FD6154" w:rsidRDefault="00FD6154" w:rsidP="00FD6154">
      <w:pPr>
        <w:pStyle w:val="NormalWeb"/>
        <w:rPr>
          <w:rFonts w:asciiTheme="minorHAnsi" w:hAnsiTheme="minorHAnsi"/>
          <w:color w:val="000000"/>
        </w:rPr>
      </w:pPr>
      <w:r w:rsidRPr="00FD6154">
        <w:rPr>
          <w:rFonts w:asciiTheme="minorHAnsi" w:hAnsiTheme="minorHAnsi"/>
          <w:color w:val="000000"/>
        </w:rPr>
        <w:t>Dear Mr./Ms. Name of member of parliament,</w:t>
      </w:r>
      <w:r w:rsidRPr="00FD6154">
        <w:rPr>
          <w:rStyle w:val="apple-converted-space"/>
          <w:rFonts w:asciiTheme="minorHAnsi" w:eastAsiaTheme="majorEastAsia" w:hAnsiTheme="minorHAnsi"/>
          <w:color w:val="000000"/>
        </w:rPr>
        <w:t> </w:t>
      </w:r>
    </w:p>
    <w:p w14:paraId="48F76E1A" w14:textId="77777777" w:rsidR="00FD6154" w:rsidRPr="00FD6154" w:rsidRDefault="00FD6154" w:rsidP="00FD6154">
      <w:pPr>
        <w:pStyle w:val="NormalWeb"/>
        <w:rPr>
          <w:rFonts w:asciiTheme="minorHAnsi" w:hAnsiTheme="minorHAnsi"/>
          <w:color w:val="000000"/>
        </w:rPr>
      </w:pPr>
      <w:r w:rsidRPr="00FD6154">
        <w:rPr>
          <w:rFonts w:asciiTheme="minorHAnsi" w:hAnsiTheme="minorHAnsi"/>
          <w:color w:val="000000"/>
        </w:rPr>
        <w:t xml:space="preserve">As local constituents, we urge the rejection of any proposed legislative changes that would include the expansion of </w:t>
      </w:r>
      <w:proofErr w:type="spellStart"/>
      <w:r w:rsidRPr="00FD6154">
        <w:rPr>
          <w:rFonts w:asciiTheme="minorHAnsi" w:hAnsiTheme="minorHAnsi"/>
          <w:color w:val="000000"/>
        </w:rPr>
        <w:t>MAiD</w:t>
      </w:r>
      <w:proofErr w:type="spellEnd"/>
      <w:r w:rsidRPr="00FD6154">
        <w:rPr>
          <w:rFonts w:asciiTheme="minorHAnsi" w:hAnsiTheme="minorHAnsi"/>
          <w:color w:val="000000"/>
        </w:rPr>
        <w:t>, especially the inclusion of advanced requests for people following a diagnosis of a serious and incurable medical condition, disease or disorder leading to incapacity, as outlined in Recommendation 21 of the 2023 report by the Special Joint Committee on Medical Assistance in Dying.</w:t>
      </w:r>
      <w:r w:rsidRPr="00FD6154">
        <w:rPr>
          <w:rStyle w:val="apple-converted-space"/>
          <w:rFonts w:asciiTheme="minorHAnsi" w:eastAsiaTheme="majorEastAsia" w:hAnsiTheme="minorHAnsi"/>
          <w:color w:val="000000"/>
        </w:rPr>
        <w:t> </w:t>
      </w:r>
    </w:p>
    <w:p w14:paraId="5747A985" w14:textId="77777777" w:rsidR="00FD6154" w:rsidRPr="00FD6154" w:rsidRDefault="00FD6154" w:rsidP="00FD6154">
      <w:pPr>
        <w:pStyle w:val="NormalWeb"/>
        <w:rPr>
          <w:rFonts w:asciiTheme="minorHAnsi" w:hAnsiTheme="minorHAnsi"/>
          <w:color w:val="000000"/>
        </w:rPr>
      </w:pPr>
      <w:r w:rsidRPr="00FD6154">
        <w:rPr>
          <w:rFonts w:asciiTheme="minorHAnsi" w:hAnsiTheme="minorHAnsi"/>
          <w:color w:val="000000"/>
        </w:rPr>
        <w:t>There are several ethical, legal and practical challenges with Recommendation 21:</w:t>
      </w:r>
      <w:r w:rsidRPr="00FD6154">
        <w:rPr>
          <w:rStyle w:val="apple-converted-space"/>
          <w:rFonts w:asciiTheme="minorHAnsi" w:eastAsiaTheme="majorEastAsia" w:hAnsiTheme="minorHAnsi"/>
          <w:color w:val="000000"/>
        </w:rPr>
        <w:t> </w:t>
      </w:r>
    </w:p>
    <w:p w14:paraId="733F377E" w14:textId="77777777" w:rsidR="00FD6154" w:rsidRPr="00FD6154" w:rsidRDefault="00FD6154" w:rsidP="00FD6154">
      <w:pPr>
        <w:pStyle w:val="NormalWeb"/>
        <w:rPr>
          <w:rFonts w:asciiTheme="minorHAnsi" w:hAnsiTheme="minorHAnsi"/>
          <w:color w:val="000000"/>
        </w:rPr>
      </w:pPr>
      <w:r w:rsidRPr="00FD6154">
        <w:rPr>
          <w:rFonts w:asciiTheme="minorHAnsi" w:hAnsiTheme="minorHAnsi"/>
          <w:color w:val="000000"/>
        </w:rPr>
        <w:t xml:space="preserve">· Persons who have made an advanced request for </w:t>
      </w:r>
      <w:proofErr w:type="spellStart"/>
      <w:r w:rsidRPr="00FD6154">
        <w:rPr>
          <w:rFonts w:asciiTheme="minorHAnsi" w:hAnsiTheme="minorHAnsi"/>
          <w:color w:val="000000"/>
        </w:rPr>
        <w:t>MAiD</w:t>
      </w:r>
      <w:proofErr w:type="spellEnd"/>
      <w:r w:rsidRPr="00FD6154">
        <w:rPr>
          <w:rFonts w:asciiTheme="minorHAnsi" w:hAnsiTheme="minorHAnsi"/>
          <w:color w:val="000000"/>
        </w:rPr>
        <w:t xml:space="preserve"> might no longer be able to confirm their wishes at the time of death, especially if they have changed.</w:t>
      </w:r>
      <w:r w:rsidRPr="00FD6154">
        <w:rPr>
          <w:rStyle w:val="apple-converted-space"/>
          <w:rFonts w:asciiTheme="minorHAnsi" w:eastAsiaTheme="majorEastAsia" w:hAnsiTheme="minorHAnsi"/>
          <w:color w:val="000000"/>
        </w:rPr>
        <w:t> </w:t>
      </w:r>
    </w:p>
    <w:p w14:paraId="5B40D75B" w14:textId="77777777" w:rsidR="00FD6154" w:rsidRPr="00FD6154" w:rsidRDefault="00FD6154" w:rsidP="00FD6154">
      <w:pPr>
        <w:pStyle w:val="NormalWeb"/>
        <w:rPr>
          <w:rFonts w:asciiTheme="minorHAnsi" w:hAnsiTheme="minorHAnsi"/>
          <w:color w:val="000000"/>
        </w:rPr>
      </w:pPr>
      <w:r w:rsidRPr="00FD6154">
        <w:rPr>
          <w:rFonts w:asciiTheme="minorHAnsi" w:hAnsiTheme="minorHAnsi"/>
          <w:color w:val="000000"/>
        </w:rPr>
        <w:lastRenderedPageBreak/>
        <w:t>· Advanced requests rely on written documents describing a person’s future condition and suffering. Doctors and family members might interpret the request differently from what the patient would have wanted.</w:t>
      </w:r>
      <w:r w:rsidRPr="00FD6154">
        <w:rPr>
          <w:rStyle w:val="apple-converted-space"/>
          <w:rFonts w:asciiTheme="minorHAnsi" w:eastAsiaTheme="majorEastAsia" w:hAnsiTheme="minorHAnsi"/>
          <w:color w:val="000000"/>
        </w:rPr>
        <w:t> </w:t>
      </w:r>
    </w:p>
    <w:p w14:paraId="61929E31" w14:textId="77777777" w:rsidR="00FD6154" w:rsidRPr="00FD6154" w:rsidRDefault="00FD6154" w:rsidP="00FD6154">
      <w:pPr>
        <w:pStyle w:val="NormalWeb"/>
        <w:rPr>
          <w:rFonts w:asciiTheme="minorHAnsi" w:hAnsiTheme="minorHAnsi"/>
          <w:color w:val="000000"/>
        </w:rPr>
      </w:pPr>
      <w:r w:rsidRPr="00FD6154">
        <w:rPr>
          <w:rFonts w:asciiTheme="minorHAnsi" w:hAnsiTheme="minorHAnsi"/>
          <w:color w:val="000000"/>
        </w:rPr>
        <w:t xml:space="preserve">· There is concern that advanced requests could lead to coercion or undue pressure for older adults or those with disabilities to request </w:t>
      </w:r>
      <w:proofErr w:type="spellStart"/>
      <w:r w:rsidRPr="00FD6154">
        <w:rPr>
          <w:rFonts w:asciiTheme="minorHAnsi" w:hAnsiTheme="minorHAnsi"/>
          <w:color w:val="000000"/>
        </w:rPr>
        <w:t>MAiD</w:t>
      </w:r>
      <w:proofErr w:type="spellEnd"/>
      <w:r w:rsidRPr="00FD6154">
        <w:rPr>
          <w:rFonts w:asciiTheme="minorHAnsi" w:hAnsiTheme="minorHAnsi"/>
          <w:color w:val="000000"/>
        </w:rPr>
        <w:t xml:space="preserve"> to avoid burdening families or the healthcare system.</w:t>
      </w:r>
      <w:r w:rsidRPr="00FD6154">
        <w:rPr>
          <w:rStyle w:val="apple-converted-space"/>
          <w:rFonts w:asciiTheme="minorHAnsi" w:eastAsiaTheme="majorEastAsia" w:hAnsiTheme="minorHAnsi"/>
          <w:color w:val="000000"/>
        </w:rPr>
        <w:t> </w:t>
      </w:r>
    </w:p>
    <w:p w14:paraId="50CB995D" w14:textId="77777777" w:rsidR="00FD6154" w:rsidRPr="00FD6154" w:rsidRDefault="00FD6154" w:rsidP="00FD6154">
      <w:pPr>
        <w:pStyle w:val="NormalWeb"/>
        <w:rPr>
          <w:rFonts w:asciiTheme="minorHAnsi" w:hAnsiTheme="minorHAnsi"/>
          <w:color w:val="000000"/>
        </w:rPr>
      </w:pPr>
      <w:r w:rsidRPr="00FD6154">
        <w:rPr>
          <w:rFonts w:asciiTheme="minorHAnsi" w:hAnsiTheme="minorHAnsi"/>
          <w:color w:val="000000"/>
        </w:rPr>
        <w:t xml:space="preserve">· There are ethical concerns among some healthcare professionals that acting on an old request for </w:t>
      </w:r>
      <w:proofErr w:type="spellStart"/>
      <w:r w:rsidRPr="00FD6154">
        <w:rPr>
          <w:rFonts w:asciiTheme="minorHAnsi" w:hAnsiTheme="minorHAnsi"/>
          <w:color w:val="000000"/>
        </w:rPr>
        <w:t>MAiD</w:t>
      </w:r>
      <w:proofErr w:type="spellEnd"/>
      <w:r w:rsidRPr="00FD6154">
        <w:rPr>
          <w:rFonts w:asciiTheme="minorHAnsi" w:hAnsiTheme="minorHAnsi"/>
          <w:color w:val="000000"/>
        </w:rPr>
        <w:t xml:space="preserve"> without current confirmation could be seen as involuntary. There is a risk that death could be seen as a “benefit” contrary to what a patient might have desired.</w:t>
      </w:r>
      <w:r w:rsidRPr="00FD6154">
        <w:rPr>
          <w:rStyle w:val="apple-converted-space"/>
          <w:rFonts w:asciiTheme="minorHAnsi" w:eastAsiaTheme="majorEastAsia" w:hAnsiTheme="minorHAnsi"/>
          <w:color w:val="000000"/>
        </w:rPr>
        <w:t> </w:t>
      </w:r>
    </w:p>
    <w:p w14:paraId="2DC75D47" w14:textId="77777777" w:rsidR="00FD6154" w:rsidRPr="00FD6154" w:rsidRDefault="00FD6154" w:rsidP="00FD6154">
      <w:pPr>
        <w:pStyle w:val="NormalWeb"/>
        <w:rPr>
          <w:rFonts w:asciiTheme="minorHAnsi" w:hAnsiTheme="minorHAnsi"/>
          <w:color w:val="000000"/>
        </w:rPr>
      </w:pPr>
      <w:r w:rsidRPr="00FD6154">
        <w:rPr>
          <w:rFonts w:asciiTheme="minorHAnsi" w:hAnsiTheme="minorHAnsi"/>
          <w:color w:val="000000"/>
        </w:rPr>
        <w:t>· Predicting suffering in situations such as dementia risks treating cognitively impaired individuals as objects of past instructions rather than persons who merit a fresh assessment of their present well-being. Some may reach the point they previously feared but still enjoy life.</w:t>
      </w:r>
      <w:r w:rsidRPr="00FD6154">
        <w:rPr>
          <w:rStyle w:val="apple-converted-space"/>
          <w:rFonts w:asciiTheme="minorHAnsi" w:eastAsiaTheme="majorEastAsia" w:hAnsiTheme="minorHAnsi"/>
          <w:color w:val="000000"/>
        </w:rPr>
        <w:t> </w:t>
      </w:r>
    </w:p>
    <w:p w14:paraId="54523420" w14:textId="77777777" w:rsidR="00FD6154" w:rsidRPr="00FD6154" w:rsidRDefault="00FD6154" w:rsidP="00FD6154">
      <w:pPr>
        <w:pStyle w:val="NormalWeb"/>
        <w:rPr>
          <w:rFonts w:asciiTheme="minorHAnsi" w:hAnsiTheme="minorHAnsi"/>
          <w:color w:val="000000"/>
        </w:rPr>
      </w:pPr>
      <w:r w:rsidRPr="00FD6154">
        <w:rPr>
          <w:rFonts w:asciiTheme="minorHAnsi" w:hAnsiTheme="minorHAnsi"/>
          <w:color w:val="000000"/>
        </w:rPr>
        <w:t>· Canada should increase funding for palliative and hospice care and suicide prevention.</w:t>
      </w:r>
      <w:r w:rsidRPr="00FD6154">
        <w:rPr>
          <w:rStyle w:val="apple-converted-space"/>
          <w:rFonts w:asciiTheme="minorHAnsi" w:eastAsiaTheme="majorEastAsia" w:hAnsiTheme="minorHAnsi"/>
          <w:color w:val="000000"/>
        </w:rPr>
        <w:t> </w:t>
      </w:r>
    </w:p>
    <w:p w14:paraId="70A68677" w14:textId="77777777" w:rsidR="00FD6154" w:rsidRPr="00FD6154" w:rsidRDefault="00FD6154" w:rsidP="00FD6154">
      <w:pPr>
        <w:pStyle w:val="NormalWeb"/>
        <w:rPr>
          <w:rFonts w:asciiTheme="minorHAnsi" w:hAnsiTheme="minorHAnsi"/>
          <w:color w:val="000000"/>
        </w:rPr>
      </w:pPr>
      <w:r w:rsidRPr="00FD6154">
        <w:rPr>
          <w:rFonts w:asciiTheme="minorHAnsi" w:hAnsiTheme="minorHAnsi"/>
          <w:color w:val="000000"/>
        </w:rPr>
        <w:t>· Offering euthanasia rather than providing support services devalues those living with chronic conditions.</w:t>
      </w:r>
      <w:r w:rsidRPr="00FD6154">
        <w:rPr>
          <w:rStyle w:val="apple-converted-space"/>
          <w:rFonts w:asciiTheme="minorHAnsi" w:eastAsiaTheme="majorEastAsia" w:hAnsiTheme="minorHAnsi"/>
          <w:color w:val="000000"/>
        </w:rPr>
        <w:t> </w:t>
      </w:r>
    </w:p>
    <w:p w14:paraId="3F817113" w14:textId="77777777" w:rsidR="00FD6154" w:rsidRPr="00FD6154" w:rsidRDefault="00FD6154" w:rsidP="00FD6154">
      <w:pPr>
        <w:pStyle w:val="NormalWeb"/>
        <w:rPr>
          <w:rFonts w:asciiTheme="minorHAnsi" w:hAnsiTheme="minorHAnsi"/>
          <w:color w:val="000000"/>
        </w:rPr>
      </w:pPr>
      <w:r w:rsidRPr="00FD6154">
        <w:rPr>
          <w:rFonts w:asciiTheme="minorHAnsi" w:hAnsiTheme="minorHAnsi"/>
          <w:color w:val="000000"/>
        </w:rPr>
        <w:t xml:space="preserve">I urge you not to support any legislation related to the expansion of </w:t>
      </w:r>
      <w:proofErr w:type="spellStart"/>
      <w:r w:rsidRPr="00FD6154">
        <w:rPr>
          <w:rFonts w:asciiTheme="minorHAnsi" w:hAnsiTheme="minorHAnsi"/>
          <w:color w:val="000000"/>
        </w:rPr>
        <w:t>MAiD</w:t>
      </w:r>
      <w:proofErr w:type="spellEnd"/>
      <w:r w:rsidRPr="00FD6154">
        <w:rPr>
          <w:rFonts w:asciiTheme="minorHAnsi" w:hAnsiTheme="minorHAnsi"/>
          <w:color w:val="000000"/>
        </w:rPr>
        <w:t>, especially Recommendation 21 and the inclusion of advanced requests and instead support an increased government focus on advancing compassionate, life-affirming palliative and hospice care.</w:t>
      </w:r>
    </w:p>
    <w:p w14:paraId="7BDD342B" w14:textId="2F5E7D19" w:rsidR="00FD6154" w:rsidRPr="00FD6154" w:rsidRDefault="00FD6154" w:rsidP="003378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4" w:lineRule="auto"/>
        <w:rPr>
          <w:rFonts w:eastAsia="System Font" w:cs="System Font"/>
          <w:b/>
          <w:bCs/>
          <w:color w:val="0E0E0E"/>
          <w:kern w:val="0"/>
          <w:lang w:val="en-US"/>
        </w:rPr>
      </w:pPr>
      <w:r>
        <w:rPr>
          <w:rFonts w:eastAsia="System Font" w:cs="System Font"/>
          <w:b/>
          <w:bCs/>
          <w:color w:val="0E0E0E"/>
          <w:kern w:val="0"/>
          <w:lang w:val="en-US"/>
        </w:rPr>
        <w:t>[this can be signed by a list of CWL members]</w:t>
      </w:r>
    </w:p>
    <w:sectPr w:rsidR="00FD6154" w:rsidRPr="00FD61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stem Font">
    <w:altName w:val="Microsoft JhengHei"/>
    <w:charset w:val="88"/>
    <w:family w:val="auto"/>
    <w:pitch w:val="variable"/>
    <w:sig w:usb0="00000003" w:usb1="08080000" w:usb2="00000010" w:usb3="00000000" w:csb0="00100001"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9AD"/>
    <w:rsid w:val="00051FAA"/>
    <w:rsid w:val="00214B81"/>
    <w:rsid w:val="00337802"/>
    <w:rsid w:val="004059AD"/>
    <w:rsid w:val="00635433"/>
    <w:rsid w:val="006A35BC"/>
    <w:rsid w:val="006A56CE"/>
    <w:rsid w:val="006C5615"/>
    <w:rsid w:val="007F31BD"/>
    <w:rsid w:val="00883F45"/>
    <w:rsid w:val="00930A92"/>
    <w:rsid w:val="00984082"/>
    <w:rsid w:val="009B7797"/>
    <w:rsid w:val="00AA3D8D"/>
    <w:rsid w:val="00B46BF2"/>
    <w:rsid w:val="00CA5D8C"/>
    <w:rsid w:val="00E2110E"/>
    <w:rsid w:val="00F33E3A"/>
    <w:rsid w:val="00FD61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75933"/>
  <w15:chartTrackingRefBased/>
  <w15:docId w15:val="{F3FF3E32-2F39-204B-AFA2-A8045D6E5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59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59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059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59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59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59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59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59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59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9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59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059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59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59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59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59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59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59AD"/>
    <w:rPr>
      <w:rFonts w:eastAsiaTheme="majorEastAsia" w:cstheme="majorBidi"/>
      <w:color w:val="272727" w:themeColor="text1" w:themeTint="D8"/>
    </w:rPr>
  </w:style>
  <w:style w:type="paragraph" w:styleId="Title">
    <w:name w:val="Title"/>
    <w:basedOn w:val="Normal"/>
    <w:next w:val="Normal"/>
    <w:link w:val="TitleChar"/>
    <w:uiPriority w:val="10"/>
    <w:qFormat/>
    <w:rsid w:val="004059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59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59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59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59AD"/>
    <w:pPr>
      <w:spacing w:before="160"/>
      <w:jc w:val="center"/>
    </w:pPr>
    <w:rPr>
      <w:i/>
      <w:iCs/>
      <w:color w:val="404040" w:themeColor="text1" w:themeTint="BF"/>
    </w:rPr>
  </w:style>
  <w:style w:type="character" w:customStyle="1" w:styleId="QuoteChar">
    <w:name w:val="Quote Char"/>
    <w:basedOn w:val="DefaultParagraphFont"/>
    <w:link w:val="Quote"/>
    <w:uiPriority w:val="29"/>
    <w:rsid w:val="004059AD"/>
    <w:rPr>
      <w:i/>
      <w:iCs/>
      <w:color w:val="404040" w:themeColor="text1" w:themeTint="BF"/>
    </w:rPr>
  </w:style>
  <w:style w:type="paragraph" w:styleId="ListParagraph">
    <w:name w:val="List Paragraph"/>
    <w:basedOn w:val="Normal"/>
    <w:uiPriority w:val="34"/>
    <w:qFormat/>
    <w:rsid w:val="004059AD"/>
    <w:pPr>
      <w:ind w:left="720"/>
      <w:contextualSpacing/>
    </w:pPr>
  </w:style>
  <w:style w:type="character" w:styleId="IntenseEmphasis">
    <w:name w:val="Intense Emphasis"/>
    <w:basedOn w:val="DefaultParagraphFont"/>
    <w:uiPriority w:val="21"/>
    <w:qFormat/>
    <w:rsid w:val="004059AD"/>
    <w:rPr>
      <w:i/>
      <w:iCs/>
      <w:color w:val="0F4761" w:themeColor="accent1" w:themeShade="BF"/>
    </w:rPr>
  </w:style>
  <w:style w:type="paragraph" w:styleId="IntenseQuote">
    <w:name w:val="Intense Quote"/>
    <w:basedOn w:val="Normal"/>
    <w:next w:val="Normal"/>
    <w:link w:val="IntenseQuoteChar"/>
    <w:uiPriority w:val="30"/>
    <w:qFormat/>
    <w:rsid w:val="004059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59AD"/>
    <w:rPr>
      <w:i/>
      <w:iCs/>
      <w:color w:val="0F4761" w:themeColor="accent1" w:themeShade="BF"/>
    </w:rPr>
  </w:style>
  <w:style w:type="character" w:styleId="IntenseReference">
    <w:name w:val="Intense Reference"/>
    <w:basedOn w:val="DefaultParagraphFont"/>
    <w:uiPriority w:val="32"/>
    <w:qFormat/>
    <w:rsid w:val="004059AD"/>
    <w:rPr>
      <w:b/>
      <w:bCs/>
      <w:smallCaps/>
      <w:color w:val="0F4761" w:themeColor="accent1" w:themeShade="BF"/>
      <w:spacing w:val="5"/>
    </w:rPr>
  </w:style>
  <w:style w:type="paragraph" w:customStyle="1" w:styleId="p2">
    <w:name w:val="p2"/>
    <w:basedOn w:val="Normal"/>
    <w:rsid w:val="009B779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3">
    <w:name w:val="p3"/>
    <w:basedOn w:val="Normal"/>
    <w:rsid w:val="009B779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4">
    <w:name w:val="p4"/>
    <w:basedOn w:val="Normal"/>
    <w:rsid w:val="009B779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9B7797"/>
  </w:style>
  <w:style w:type="paragraph" w:customStyle="1" w:styleId="p1">
    <w:name w:val="p1"/>
    <w:basedOn w:val="Normal"/>
    <w:rsid w:val="006A35B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635433"/>
    <w:rPr>
      <w:color w:val="467886" w:themeColor="hyperlink"/>
      <w:u w:val="single"/>
    </w:rPr>
  </w:style>
  <w:style w:type="character" w:styleId="UnresolvedMention">
    <w:name w:val="Unresolved Mention"/>
    <w:basedOn w:val="DefaultParagraphFont"/>
    <w:uiPriority w:val="99"/>
    <w:semiHidden/>
    <w:unhideWhenUsed/>
    <w:rsid w:val="00635433"/>
    <w:rPr>
      <w:color w:val="605E5C"/>
      <w:shd w:val="clear" w:color="auto" w:fill="E1DFDD"/>
    </w:rPr>
  </w:style>
  <w:style w:type="character" w:styleId="FollowedHyperlink">
    <w:name w:val="FollowedHyperlink"/>
    <w:basedOn w:val="DefaultParagraphFont"/>
    <w:uiPriority w:val="99"/>
    <w:semiHidden/>
    <w:unhideWhenUsed/>
    <w:rsid w:val="00635433"/>
    <w:rPr>
      <w:color w:val="96607D" w:themeColor="followedHyperlink"/>
      <w:u w:val="single"/>
    </w:rPr>
  </w:style>
  <w:style w:type="character" w:customStyle="1" w:styleId="s1">
    <w:name w:val="s1"/>
    <w:basedOn w:val="DefaultParagraphFont"/>
    <w:rsid w:val="00FD6154"/>
  </w:style>
  <w:style w:type="paragraph" w:styleId="NormalWeb">
    <w:name w:val="Normal (Web)"/>
    <w:basedOn w:val="Normal"/>
    <w:uiPriority w:val="99"/>
    <w:semiHidden/>
    <w:unhideWhenUsed/>
    <w:rsid w:val="00FD615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99807">
      <w:bodyDiv w:val="1"/>
      <w:marLeft w:val="0"/>
      <w:marRight w:val="0"/>
      <w:marTop w:val="0"/>
      <w:marBottom w:val="0"/>
      <w:divBdr>
        <w:top w:val="none" w:sz="0" w:space="0" w:color="auto"/>
        <w:left w:val="none" w:sz="0" w:space="0" w:color="auto"/>
        <w:bottom w:val="none" w:sz="0" w:space="0" w:color="auto"/>
        <w:right w:val="none" w:sz="0" w:space="0" w:color="auto"/>
      </w:divBdr>
    </w:div>
    <w:div w:id="608320814">
      <w:bodyDiv w:val="1"/>
      <w:marLeft w:val="0"/>
      <w:marRight w:val="0"/>
      <w:marTop w:val="0"/>
      <w:marBottom w:val="0"/>
      <w:divBdr>
        <w:top w:val="none" w:sz="0" w:space="0" w:color="auto"/>
        <w:left w:val="none" w:sz="0" w:space="0" w:color="auto"/>
        <w:bottom w:val="none" w:sz="0" w:space="0" w:color="auto"/>
        <w:right w:val="none" w:sz="0" w:space="0" w:color="auto"/>
      </w:divBdr>
    </w:div>
    <w:div w:id="713113983">
      <w:bodyDiv w:val="1"/>
      <w:marLeft w:val="0"/>
      <w:marRight w:val="0"/>
      <w:marTop w:val="0"/>
      <w:marBottom w:val="0"/>
      <w:divBdr>
        <w:top w:val="none" w:sz="0" w:space="0" w:color="auto"/>
        <w:left w:val="none" w:sz="0" w:space="0" w:color="auto"/>
        <w:bottom w:val="none" w:sz="0" w:space="0" w:color="auto"/>
        <w:right w:val="none" w:sz="0" w:space="0" w:color="auto"/>
      </w:divBdr>
    </w:div>
    <w:div w:id="852573405">
      <w:bodyDiv w:val="1"/>
      <w:marLeft w:val="0"/>
      <w:marRight w:val="0"/>
      <w:marTop w:val="0"/>
      <w:marBottom w:val="0"/>
      <w:divBdr>
        <w:top w:val="none" w:sz="0" w:space="0" w:color="auto"/>
        <w:left w:val="none" w:sz="0" w:space="0" w:color="auto"/>
        <w:bottom w:val="none" w:sz="0" w:space="0" w:color="auto"/>
        <w:right w:val="none" w:sz="0" w:space="0" w:color="auto"/>
      </w:divBdr>
    </w:div>
    <w:div w:id="1423523278">
      <w:bodyDiv w:val="1"/>
      <w:marLeft w:val="0"/>
      <w:marRight w:val="0"/>
      <w:marTop w:val="0"/>
      <w:marBottom w:val="0"/>
      <w:divBdr>
        <w:top w:val="none" w:sz="0" w:space="0" w:color="auto"/>
        <w:left w:val="none" w:sz="0" w:space="0" w:color="auto"/>
        <w:bottom w:val="none" w:sz="0" w:space="0" w:color="auto"/>
        <w:right w:val="none" w:sz="0" w:space="0" w:color="auto"/>
      </w:divBdr>
    </w:div>
    <w:div w:id="18736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wl.ca/communique-02-social-justice-2/" TargetMode="External"/><Relationship Id="rId3" Type="http://schemas.openxmlformats.org/officeDocument/2006/relationships/webSettings" Target="webSettings.xml"/><Relationship Id="rId7" Type="http://schemas.openxmlformats.org/officeDocument/2006/relationships/hyperlink" Target="https://www.cccb.ca/wp-content/uploads/2023/05/2023-05-05-Open-letter-to-Government_MAID-final.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ccb.ca/wp-content/uploads/2026/02/2026-02-04-Statement-by-CCCB-PC-Support-of-Bill-C-218.pdf" TargetMode="External"/><Relationship Id="rId11" Type="http://schemas.openxmlformats.org/officeDocument/2006/relationships/fontTable" Target="fontTable.xml"/><Relationship Id="rId5" Type="http://schemas.openxmlformats.org/officeDocument/2006/relationships/hyperlink" Target="https://www.cccb.ca/wp-content/uploads/2023/05/2023-05-05-Message-to-the-Catholic-Faithful_MAID-final.pdf" TargetMode="External"/><Relationship Id="rId10" Type="http://schemas.openxmlformats.org/officeDocument/2006/relationships/hyperlink" Target="https://www.parl.ca/legisinfo/en/bill/45-1/c-218" TargetMode="External"/><Relationship Id="rId4" Type="http://schemas.openxmlformats.org/officeDocument/2006/relationships/hyperlink" Target="https://www.ourcommons.ca/members/en" TargetMode="External"/><Relationship Id="rId9" Type="http://schemas.openxmlformats.org/officeDocument/2006/relationships/hyperlink" Target="https://www.canada.ca/en/health-canada/services/medical-assistance-dy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1310</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Van Kampen</dc:creator>
  <cp:keywords/>
  <dc:description/>
  <cp:lastModifiedBy>Denise Coutts</cp:lastModifiedBy>
  <cp:revision>3</cp:revision>
  <cp:lastPrinted>2026-03-18T01:27:00Z</cp:lastPrinted>
  <dcterms:created xsi:type="dcterms:W3CDTF">2026-03-18T17:00:00Z</dcterms:created>
  <dcterms:modified xsi:type="dcterms:W3CDTF">2026-03-18T17:00:00Z</dcterms:modified>
</cp:coreProperties>
</file>